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4AFC1" w14:textId="209DA5E5" w:rsidR="00342F39" w:rsidRPr="00526BBB" w:rsidRDefault="00B01C96" w:rsidP="003930D0">
      <w:pPr>
        <w:tabs>
          <w:tab w:val="left" w:pos="3420"/>
        </w:tabs>
        <w:spacing w:after="0" w:line="240" w:lineRule="auto"/>
        <w:rPr>
          <w:rFonts w:cstheme="minorHAnsi"/>
          <w:b/>
          <w:bCs/>
        </w:rPr>
      </w:pPr>
      <w:r>
        <w:rPr>
          <w:rFonts w:cstheme="minorHAnsi"/>
          <w:b/>
          <w:bCs/>
        </w:rPr>
        <w:t>Approved</w:t>
      </w:r>
      <w:r w:rsidR="00174A3A" w:rsidRPr="00526BBB">
        <w:rPr>
          <w:rFonts w:cstheme="minorHAnsi"/>
          <w:b/>
          <w:bCs/>
        </w:rPr>
        <w:t xml:space="preserve"> </w:t>
      </w:r>
      <w:r w:rsidR="00AC1822" w:rsidRPr="00526BBB">
        <w:rPr>
          <w:rFonts w:cstheme="minorHAnsi"/>
          <w:b/>
          <w:bCs/>
        </w:rPr>
        <w:t>M</w:t>
      </w:r>
      <w:r w:rsidR="006A7575" w:rsidRPr="00526BBB">
        <w:rPr>
          <w:rFonts w:cstheme="minorHAnsi"/>
          <w:b/>
          <w:bCs/>
        </w:rPr>
        <w:t>inutes</w:t>
      </w:r>
      <w:r w:rsidR="005370F5" w:rsidRPr="00526BBB">
        <w:rPr>
          <w:rFonts w:cstheme="minorHAnsi"/>
          <w:b/>
          <w:bCs/>
        </w:rPr>
        <w:t xml:space="preserve"> </w:t>
      </w:r>
      <w:r w:rsidR="003930D0" w:rsidRPr="003930D0">
        <w:rPr>
          <w:rFonts w:cstheme="minorHAnsi"/>
          <w:b/>
          <w:bCs/>
        </w:rPr>
        <w:t>Greater Nashua Regional Coordination Council for Community Transportation (RCC7)</w:t>
      </w:r>
    </w:p>
    <w:p w14:paraId="66676B62" w14:textId="76CCB95C" w:rsidR="00342F39" w:rsidRPr="00526BBB" w:rsidRDefault="00180D12" w:rsidP="006A7575">
      <w:pPr>
        <w:tabs>
          <w:tab w:val="left" w:pos="3420"/>
        </w:tabs>
        <w:spacing w:after="120" w:line="240" w:lineRule="auto"/>
        <w:rPr>
          <w:rFonts w:cstheme="minorHAnsi"/>
        </w:rPr>
      </w:pPr>
      <w:r w:rsidRPr="00180D12">
        <w:rPr>
          <w:rFonts w:cstheme="minorHAnsi"/>
          <w:b/>
          <w:noProof/>
        </w:rPr>
        <mc:AlternateContent>
          <mc:Choice Requires="wps">
            <w:drawing>
              <wp:anchor distT="45720" distB="45720" distL="114300" distR="114300" simplePos="0" relativeHeight="251659264" behindDoc="0" locked="0" layoutInCell="1" allowOverlap="1" wp14:anchorId="62E6C494" wp14:editId="13F18DF3">
                <wp:simplePos x="0" y="0"/>
                <wp:positionH relativeFrom="column">
                  <wp:posOffset>3343275</wp:posOffset>
                </wp:positionH>
                <wp:positionV relativeFrom="paragraph">
                  <wp:posOffset>226060</wp:posOffset>
                </wp:positionV>
                <wp:extent cx="2800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4620"/>
                        </a:xfrm>
                        <a:prstGeom prst="rect">
                          <a:avLst/>
                        </a:prstGeom>
                        <a:noFill/>
                        <a:ln w="9525">
                          <a:noFill/>
                          <a:miter lim="800000"/>
                          <a:headEnd/>
                          <a:tailEnd/>
                        </a:ln>
                      </wps:spPr>
                      <wps:txbx>
                        <w:txbxContent>
                          <w:p w14:paraId="65538107" w14:textId="7001A646" w:rsidR="00180D12" w:rsidRPr="00526BBB" w:rsidRDefault="00180D12" w:rsidP="00180D12">
                            <w:pPr>
                              <w:tabs>
                                <w:tab w:val="left" w:pos="3060"/>
                              </w:tabs>
                              <w:spacing w:after="0" w:line="240" w:lineRule="auto"/>
                              <w:rPr>
                                <w:rFonts w:cstheme="minorHAnsi"/>
                                <w:b/>
                                <w:bCs/>
                              </w:rPr>
                            </w:pPr>
                            <w:r w:rsidRPr="00526BBB">
                              <w:rPr>
                                <w:rFonts w:cstheme="minorHAnsi"/>
                                <w:b/>
                                <w:bCs/>
                              </w:rPr>
                              <w:t>NRPC Staff:</w:t>
                            </w:r>
                          </w:p>
                          <w:p w14:paraId="4F89D31E" w14:textId="77777777" w:rsidR="00180D12" w:rsidRDefault="00180D12" w:rsidP="00180D12">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7574FD1D" w14:textId="77777777" w:rsidR="00180D12" w:rsidRDefault="00180D12" w:rsidP="00180D12">
                            <w:pPr>
                              <w:tabs>
                                <w:tab w:val="left" w:pos="3060"/>
                              </w:tabs>
                              <w:spacing w:after="0" w:line="240" w:lineRule="auto"/>
                              <w:rPr>
                                <w:rFonts w:cstheme="minorHAnsi"/>
                              </w:rPr>
                            </w:pPr>
                            <w:r>
                              <w:rPr>
                                <w:rFonts w:cstheme="minorHAnsi"/>
                              </w:rPr>
                              <w:t>Matt Waitkins, MPO Coordinator*</w:t>
                            </w:r>
                          </w:p>
                          <w:p w14:paraId="0815792B" w14:textId="3AD62BA1" w:rsidR="00D002A2" w:rsidRPr="00D002A2" w:rsidRDefault="00180D12" w:rsidP="00180D12">
                            <w:pPr>
                              <w:rPr>
                                <w:rFonts w:cstheme="minorHAnsi"/>
                              </w:rPr>
                            </w:pPr>
                            <w:r>
                              <w:rPr>
                                <w:rFonts w:cstheme="minorHAnsi"/>
                              </w:rPr>
                              <w:t>Salem Quinn, Admin./Comms. Coordinator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E6C494" id="_x0000_t202" coordsize="21600,21600" o:spt="202" path="m,l,21600r21600,l21600,xe">
                <v:stroke joinstyle="miter"/>
                <v:path gradientshapeok="t" o:connecttype="rect"/>
              </v:shapetype>
              <v:shape id="Text Box 2" o:spid="_x0000_s1026" type="#_x0000_t202" style="position:absolute;margin-left:263.25pt;margin-top:17.8pt;width:22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" filled="f" stroked="f">
                <v:textbox style="mso-fit-shape-to-text:t">
                  <w:txbxContent>
                    <w:p w14:paraId="65538107" w14:textId="7001A646" w:rsidR="00180D12" w:rsidRPr="00526BBB" w:rsidRDefault="00180D12" w:rsidP="00180D12">
                      <w:pPr>
                        <w:tabs>
                          <w:tab w:val="left" w:pos="3060"/>
                        </w:tabs>
                        <w:spacing w:after="0" w:line="240" w:lineRule="auto"/>
                        <w:rPr>
                          <w:rFonts w:cstheme="minorHAnsi"/>
                          <w:b/>
                          <w:bCs/>
                        </w:rPr>
                      </w:pPr>
                      <w:r w:rsidRPr="00526BBB">
                        <w:rPr>
                          <w:rFonts w:cstheme="minorHAnsi"/>
                          <w:b/>
                          <w:bCs/>
                        </w:rPr>
                        <w:t>NRPC Staff:</w:t>
                      </w:r>
                    </w:p>
                    <w:p w14:paraId="4F89D31E" w14:textId="77777777" w:rsidR="00180D12" w:rsidRDefault="00180D12" w:rsidP="00180D12">
                      <w:pPr>
                        <w:tabs>
                          <w:tab w:val="left" w:pos="3060"/>
                        </w:tabs>
                        <w:spacing w:after="0" w:line="240" w:lineRule="auto"/>
                        <w:rPr>
                          <w:rFonts w:cstheme="minorHAnsi"/>
                        </w:rPr>
                      </w:pPr>
                      <w:r w:rsidRPr="003930D0">
                        <w:rPr>
                          <w:rFonts w:cstheme="minorHAnsi"/>
                        </w:rPr>
                        <w:t>Donna Marceau, Regional</w:t>
                      </w:r>
                      <w:r>
                        <w:rPr>
                          <w:rFonts w:cstheme="minorHAnsi"/>
                        </w:rPr>
                        <w:t xml:space="preserve"> Mobility Manager</w:t>
                      </w:r>
                    </w:p>
                    <w:p w14:paraId="7574FD1D" w14:textId="77777777" w:rsidR="00180D12" w:rsidRDefault="00180D12" w:rsidP="00180D12">
                      <w:pPr>
                        <w:tabs>
                          <w:tab w:val="left" w:pos="3060"/>
                        </w:tabs>
                        <w:spacing w:after="0" w:line="240" w:lineRule="auto"/>
                        <w:rPr>
                          <w:rFonts w:cstheme="minorHAnsi"/>
                        </w:rPr>
                      </w:pPr>
                      <w:r>
                        <w:rPr>
                          <w:rFonts w:cstheme="minorHAnsi"/>
                        </w:rPr>
                        <w:t>Matt Waitkins, MPO Coordinator*</w:t>
                      </w:r>
                    </w:p>
                    <w:p w14:paraId="0815792B" w14:textId="3AD62BA1" w:rsidR="00D002A2" w:rsidRPr="00D002A2" w:rsidRDefault="00180D12" w:rsidP="00180D12">
                      <w:pPr>
                        <w:rPr>
                          <w:rFonts w:cstheme="minorHAnsi"/>
                        </w:rPr>
                      </w:pPr>
                      <w:r>
                        <w:rPr>
                          <w:rFonts w:cstheme="minorHAnsi"/>
                        </w:rPr>
                        <w:t>Salem Quinn, Admin./Comms. Coordinator</w:t>
                      </w:r>
                    </w:p>
                  </w:txbxContent>
                </v:textbox>
                <w10:wrap type="square"/>
              </v:shape>
            </w:pict>
          </mc:Fallback>
        </mc:AlternateContent>
      </w:r>
      <w:r w:rsidR="003930D0" w:rsidRPr="003930D0">
        <w:rPr>
          <w:rFonts w:cstheme="minorHAnsi"/>
        </w:rPr>
        <w:t>Thursday</w:t>
      </w:r>
      <w:r w:rsidR="002C4AE1" w:rsidRPr="003930D0">
        <w:rPr>
          <w:rFonts w:cstheme="minorHAnsi"/>
        </w:rPr>
        <w:t xml:space="preserve">, </w:t>
      </w:r>
      <w:r w:rsidR="00383EC8" w:rsidRPr="00383EC8">
        <w:rPr>
          <w:rFonts w:cstheme="minorHAnsi"/>
        </w:rPr>
        <w:t>March</w:t>
      </w:r>
      <w:r w:rsidR="00391E1B" w:rsidRPr="00383EC8">
        <w:rPr>
          <w:rFonts w:cstheme="minorHAnsi"/>
        </w:rPr>
        <w:t xml:space="preserve"> </w:t>
      </w:r>
      <w:r w:rsidR="00383EC8" w:rsidRPr="00383EC8">
        <w:rPr>
          <w:rFonts w:cstheme="minorHAnsi"/>
        </w:rPr>
        <w:t>26</w:t>
      </w:r>
      <w:r w:rsidR="007A69E1" w:rsidRPr="00383EC8">
        <w:rPr>
          <w:rFonts w:cstheme="minorHAnsi"/>
        </w:rPr>
        <w:t xml:space="preserve">, </w:t>
      </w:r>
      <w:r w:rsidR="00383EC8" w:rsidRPr="00383EC8">
        <w:rPr>
          <w:rFonts w:cstheme="minorHAnsi"/>
        </w:rPr>
        <w:t>2026</w:t>
      </w:r>
      <w:r w:rsidR="00BE0319" w:rsidRPr="00383EC8">
        <w:rPr>
          <w:rFonts w:cstheme="minorHAnsi"/>
        </w:rPr>
        <w:t xml:space="preserve">, </w:t>
      </w:r>
      <w:r w:rsidR="003930D0" w:rsidRPr="00383EC8">
        <w:rPr>
          <w:rFonts w:cstheme="minorHAnsi"/>
        </w:rPr>
        <w:t>10</w:t>
      </w:r>
      <w:r w:rsidR="003930D0">
        <w:rPr>
          <w:rFonts w:cstheme="minorHAnsi"/>
        </w:rPr>
        <w:t xml:space="preserve"> am</w:t>
      </w:r>
      <w:r w:rsidR="002C4AE1" w:rsidRPr="00526BBB">
        <w:rPr>
          <w:rFonts w:cstheme="minorHAnsi"/>
        </w:rPr>
        <w:t xml:space="preserve">, </w:t>
      </w:r>
      <w:r w:rsidR="00342F39" w:rsidRPr="00526BBB">
        <w:rPr>
          <w:rFonts w:eastAsia="Times New Roman" w:cstheme="minorHAnsi"/>
        </w:rPr>
        <w:t>Public Meeting with Zoom Option</w:t>
      </w:r>
    </w:p>
    <w:p w14:paraId="235B498F" w14:textId="2E9E4A16" w:rsidR="004614EA" w:rsidRPr="00526BBB" w:rsidRDefault="004614EA" w:rsidP="007D524D">
      <w:pPr>
        <w:tabs>
          <w:tab w:val="left" w:pos="3960"/>
        </w:tabs>
        <w:spacing w:after="0" w:line="240" w:lineRule="auto"/>
        <w:rPr>
          <w:rFonts w:cstheme="minorHAnsi"/>
          <w:b/>
          <w:bCs/>
        </w:rPr>
      </w:pPr>
      <w:r w:rsidRPr="00526BBB">
        <w:rPr>
          <w:rFonts w:cstheme="minorHAnsi"/>
          <w:b/>
          <w:bCs/>
        </w:rPr>
        <w:t>Attendees:</w:t>
      </w:r>
    </w:p>
    <w:p w14:paraId="2735E9A4" w14:textId="5CD9B7E8" w:rsidR="007D524D" w:rsidRDefault="007D524D" w:rsidP="007D524D">
      <w:pPr>
        <w:tabs>
          <w:tab w:val="left" w:pos="3060"/>
        </w:tabs>
        <w:spacing w:after="0" w:line="240" w:lineRule="auto"/>
        <w:rPr>
          <w:rFonts w:cstheme="minorHAnsi"/>
        </w:rPr>
      </w:pPr>
      <w:r w:rsidRPr="007D524D">
        <w:rPr>
          <w:rFonts w:cstheme="minorHAnsi"/>
        </w:rPr>
        <w:t>Mike Apfelberg</w:t>
      </w:r>
      <w:r>
        <w:rPr>
          <w:rFonts w:cstheme="minorHAnsi"/>
        </w:rPr>
        <w:t xml:space="preserve">, </w:t>
      </w:r>
      <w:r w:rsidRPr="007D524D">
        <w:rPr>
          <w:rFonts w:cstheme="minorHAnsi"/>
        </w:rPr>
        <w:t>United Way of Greater Nashua*</w:t>
      </w:r>
      <w:r>
        <w:rPr>
          <w:rFonts w:cstheme="minorHAnsi"/>
        </w:rPr>
        <w:t xml:space="preserve"> (Zoom)</w:t>
      </w:r>
    </w:p>
    <w:p w14:paraId="599E36B0" w14:textId="780F32BF" w:rsidR="007D524D" w:rsidRDefault="007D524D" w:rsidP="007D524D">
      <w:pPr>
        <w:tabs>
          <w:tab w:val="left" w:pos="3060"/>
        </w:tabs>
        <w:spacing w:after="0" w:line="240" w:lineRule="auto"/>
        <w:rPr>
          <w:rFonts w:cstheme="minorHAnsi"/>
        </w:rPr>
      </w:pPr>
      <w:r w:rsidRPr="007D524D">
        <w:rPr>
          <w:rFonts w:cstheme="minorHAnsi"/>
        </w:rPr>
        <w:t>Bill Ayer, Voices of Major Drive*</w:t>
      </w:r>
    </w:p>
    <w:p w14:paraId="40C18C43" w14:textId="63B88BA6" w:rsidR="007D524D" w:rsidRDefault="007D524D" w:rsidP="007D524D">
      <w:pPr>
        <w:tabs>
          <w:tab w:val="left" w:pos="3060"/>
        </w:tabs>
        <w:spacing w:after="0" w:line="240" w:lineRule="auto"/>
        <w:rPr>
          <w:rFonts w:cstheme="minorHAnsi"/>
          <w:b/>
          <w:bCs/>
        </w:rPr>
      </w:pPr>
      <w:r w:rsidRPr="007D524D">
        <w:rPr>
          <w:rFonts w:cstheme="minorHAnsi"/>
        </w:rPr>
        <w:t>Jessica Blanchette, Bridges*</w:t>
      </w:r>
      <w:r>
        <w:rPr>
          <w:rFonts w:cstheme="minorHAnsi"/>
        </w:rPr>
        <w:t xml:space="preserve"> (Zoom)</w:t>
      </w:r>
    </w:p>
    <w:p w14:paraId="28F14914" w14:textId="54C15977" w:rsidR="007D524D" w:rsidRDefault="007D524D" w:rsidP="007D524D">
      <w:pPr>
        <w:tabs>
          <w:tab w:val="left" w:pos="3060"/>
        </w:tabs>
        <w:spacing w:after="0" w:line="240" w:lineRule="auto"/>
        <w:rPr>
          <w:rFonts w:cstheme="minorHAnsi"/>
          <w:b/>
          <w:bCs/>
        </w:rPr>
      </w:pPr>
      <w:r w:rsidRPr="007D524D">
        <w:rPr>
          <w:rFonts w:cstheme="minorHAnsi"/>
        </w:rPr>
        <w:t>Fred Butler, NH Department of Transportation (Zoom)</w:t>
      </w:r>
    </w:p>
    <w:p w14:paraId="024E8875" w14:textId="36BDDF58" w:rsidR="00180D12" w:rsidRDefault="00180D12" w:rsidP="007D524D">
      <w:pPr>
        <w:tabs>
          <w:tab w:val="left" w:pos="3060"/>
        </w:tabs>
        <w:spacing w:after="0" w:line="240" w:lineRule="auto"/>
        <w:rPr>
          <w:rFonts w:cstheme="minorHAnsi"/>
        </w:rPr>
      </w:pPr>
      <w:r w:rsidRPr="00180D12">
        <w:rPr>
          <w:rFonts w:cstheme="minorHAnsi"/>
        </w:rPr>
        <w:t>Sara Ceaser, United Way of Greater Nashua*</w:t>
      </w:r>
    </w:p>
    <w:p w14:paraId="37742F5B" w14:textId="0225AE4C" w:rsidR="00180D12" w:rsidRDefault="00180D12" w:rsidP="007D524D">
      <w:pPr>
        <w:tabs>
          <w:tab w:val="left" w:pos="3060"/>
        </w:tabs>
        <w:spacing w:after="0" w:line="240" w:lineRule="auto"/>
        <w:rPr>
          <w:rFonts w:cstheme="minorHAnsi"/>
        </w:rPr>
      </w:pPr>
      <w:r>
        <w:rPr>
          <w:rFonts w:cstheme="minorHAnsi"/>
        </w:rPr>
        <w:t xml:space="preserve">Nonny Egbuonu, </w:t>
      </w:r>
      <w:r w:rsidR="00D002A2">
        <w:rPr>
          <w:rFonts w:cstheme="minorHAnsi"/>
        </w:rPr>
        <w:t xml:space="preserve">Main Street United Methodist Church &amp; Nashua Area Interfaith Council </w:t>
      </w:r>
      <w:r>
        <w:rPr>
          <w:rFonts w:cstheme="minorHAnsi"/>
        </w:rPr>
        <w:t>(Zoom)</w:t>
      </w:r>
    </w:p>
    <w:p w14:paraId="413000FE" w14:textId="034BC089" w:rsidR="00180D12" w:rsidRDefault="00180D12" w:rsidP="007D524D">
      <w:pPr>
        <w:tabs>
          <w:tab w:val="left" w:pos="3060"/>
        </w:tabs>
        <w:spacing w:after="0" w:line="240" w:lineRule="auto"/>
        <w:rPr>
          <w:rFonts w:cstheme="minorHAnsi"/>
          <w:b/>
          <w:bCs/>
        </w:rPr>
      </w:pPr>
      <w:r w:rsidRPr="00180D12">
        <w:rPr>
          <w:rFonts w:cstheme="minorHAnsi"/>
        </w:rPr>
        <w:t>Jon Eriquezzo, Meals on Wheels</w:t>
      </w:r>
      <w:r w:rsidR="00D002A2">
        <w:rPr>
          <w:rFonts w:cstheme="minorHAnsi"/>
        </w:rPr>
        <w:t xml:space="preserve"> of Hillsborough County</w:t>
      </w:r>
      <w:r w:rsidRPr="00180D12">
        <w:rPr>
          <w:rFonts w:cstheme="minorHAnsi"/>
        </w:rPr>
        <w:t>*</w:t>
      </w:r>
    </w:p>
    <w:p w14:paraId="3767E580" w14:textId="6C96E6E0" w:rsidR="00BB2613" w:rsidRDefault="00BB2613" w:rsidP="007D524D">
      <w:pPr>
        <w:tabs>
          <w:tab w:val="left" w:pos="3060"/>
        </w:tabs>
        <w:spacing w:after="0" w:line="240" w:lineRule="auto"/>
        <w:rPr>
          <w:rFonts w:cstheme="minorHAnsi"/>
        </w:rPr>
      </w:pPr>
      <w:r>
        <w:rPr>
          <w:rFonts w:cstheme="minorHAnsi"/>
        </w:rPr>
        <w:t>Maryann Gamache, Greater Nashua Mental Health (GNMH)</w:t>
      </w:r>
    </w:p>
    <w:p w14:paraId="0CC08559" w14:textId="5619D0B0" w:rsidR="00180D12" w:rsidRPr="00180D12" w:rsidRDefault="00180D12" w:rsidP="007D524D">
      <w:pPr>
        <w:tabs>
          <w:tab w:val="left" w:pos="3060"/>
        </w:tabs>
        <w:spacing w:after="0" w:line="240" w:lineRule="auto"/>
        <w:rPr>
          <w:rFonts w:cstheme="minorHAnsi"/>
        </w:rPr>
      </w:pPr>
      <w:r w:rsidRPr="00180D12">
        <w:rPr>
          <w:rFonts w:cstheme="minorHAnsi"/>
        </w:rPr>
        <w:t>Ben Herbert, Region 8 Mobility Manager (Zoom)</w:t>
      </w:r>
    </w:p>
    <w:p w14:paraId="0CB0F5B8" w14:textId="01310637" w:rsidR="00180D12" w:rsidRPr="00180D12" w:rsidRDefault="00180D12" w:rsidP="007D524D">
      <w:pPr>
        <w:tabs>
          <w:tab w:val="left" w:pos="3060"/>
        </w:tabs>
        <w:spacing w:after="0" w:line="240" w:lineRule="auto"/>
        <w:rPr>
          <w:rFonts w:cstheme="minorHAnsi"/>
        </w:rPr>
      </w:pPr>
      <w:r w:rsidRPr="00180D12">
        <w:rPr>
          <w:rFonts w:cstheme="minorHAnsi"/>
        </w:rPr>
        <w:t>Amy Hunt, Disabled Veteran, Concerned Citizen*</w:t>
      </w:r>
    </w:p>
    <w:p w14:paraId="34B06D54" w14:textId="6A078D4D" w:rsidR="00180D12" w:rsidRDefault="00180D12" w:rsidP="00180D12">
      <w:pPr>
        <w:tabs>
          <w:tab w:val="left" w:pos="3060"/>
        </w:tabs>
        <w:spacing w:after="0" w:line="240" w:lineRule="auto"/>
        <w:rPr>
          <w:rFonts w:cstheme="minorHAnsi"/>
        </w:rPr>
      </w:pPr>
      <w:r w:rsidRPr="00180D12">
        <w:rPr>
          <w:rFonts w:cstheme="minorHAnsi"/>
        </w:rPr>
        <w:t>Janet Langdell, Souhegan Valley Transportation Collaborative</w:t>
      </w:r>
      <w:r w:rsidR="00704F74">
        <w:rPr>
          <w:rFonts w:cstheme="minorHAnsi"/>
        </w:rPr>
        <w:t xml:space="preserve"> (SVTC)</w:t>
      </w:r>
      <w:r w:rsidRPr="00180D12">
        <w:rPr>
          <w:rFonts w:cstheme="minorHAnsi"/>
        </w:rPr>
        <w:t>*</w:t>
      </w:r>
      <w:r w:rsidR="00704F74">
        <w:rPr>
          <w:rFonts w:cstheme="minorHAnsi"/>
        </w:rPr>
        <w:t>, RCC7 Chair</w:t>
      </w:r>
    </w:p>
    <w:p w14:paraId="6916D453" w14:textId="26024A22" w:rsidR="00704F74" w:rsidRDefault="00704F74" w:rsidP="00180D12">
      <w:pPr>
        <w:tabs>
          <w:tab w:val="left" w:pos="3060"/>
        </w:tabs>
        <w:spacing w:after="0" w:line="240" w:lineRule="auto"/>
        <w:rPr>
          <w:rFonts w:cstheme="minorHAnsi"/>
        </w:rPr>
      </w:pPr>
      <w:r>
        <w:rPr>
          <w:rFonts w:cstheme="minorHAnsi"/>
        </w:rPr>
        <w:t>Jim Leach, Harbor</w:t>
      </w:r>
      <w:r w:rsidR="00D002A2">
        <w:rPr>
          <w:rFonts w:cstheme="minorHAnsi"/>
        </w:rPr>
        <w:t xml:space="preserve"> </w:t>
      </w:r>
      <w:r>
        <w:rPr>
          <w:rFonts w:cstheme="minorHAnsi"/>
        </w:rPr>
        <w:t>Care (Zoom)</w:t>
      </w:r>
    </w:p>
    <w:p w14:paraId="001E9B6A" w14:textId="2F076EEA" w:rsidR="00704F74" w:rsidRDefault="00704F74" w:rsidP="00180D12">
      <w:pPr>
        <w:tabs>
          <w:tab w:val="left" w:pos="3060"/>
        </w:tabs>
        <w:spacing w:after="0" w:line="240" w:lineRule="auto"/>
        <w:rPr>
          <w:rFonts w:cstheme="minorHAnsi"/>
        </w:rPr>
      </w:pPr>
      <w:r>
        <w:rPr>
          <w:rFonts w:cstheme="minorHAnsi"/>
        </w:rPr>
        <w:t>Victoria Lee, Granite State Independent Living (GSIL)* (Zoom)</w:t>
      </w:r>
    </w:p>
    <w:p w14:paraId="589ACA26" w14:textId="4FB461D4" w:rsidR="00BB2613" w:rsidRDefault="00BB2613" w:rsidP="00180D12">
      <w:pPr>
        <w:tabs>
          <w:tab w:val="left" w:pos="3060"/>
        </w:tabs>
        <w:spacing w:after="0" w:line="240" w:lineRule="auto"/>
        <w:rPr>
          <w:rFonts w:cstheme="minorHAnsi"/>
        </w:rPr>
      </w:pPr>
      <w:r>
        <w:rPr>
          <w:rFonts w:cstheme="minorHAnsi"/>
        </w:rPr>
        <w:t>Charles Lewis, NH Department of Education</w:t>
      </w:r>
    </w:p>
    <w:p w14:paraId="0206F7CF" w14:textId="57404B6F" w:rsidR="00704F74" w:rsidRDefault="00704F74" w:rsidP="00180D12">
      <w:pPr>
        <w:tabs>
          <w:tab w:val="left" w:pos="3060"/>
        </w:tabs>
        <w:spacing w:after="0" w:line="240" w:lineRule="auto"/>
        <w:rPr>
          <w:rFonts w:cstheme="minorHAnsi"/>
        </w:rPr>
      </w:pPr>
      <w:r w:rsidRPr="00704F74">
        <w:rPr>
          <w:rFonts w:cstheme="minorHAnsi"/>
        </w:rPr>
        <w:t>Kerry Miller</w:t>
      </w:r>
      <w:r>
        <w:rPr>
          <w:rFonts w:cstheme="minorHAnsi"/>
        </w:rPr>
        <w:t xml:space="preserve">, </w:t>
      </w:r>
      <w:r w:rsidRPr="00704F74">
        <w:rPr>
          <w:rFonts w:cstheme="minorHAnsi"/>
        </w:rPr>
        <w:t>Nashua Transit System*</w:t>
      </w:r>
      <w:r>
        <w:rPr>
          <w:rFonts w:cstheme="minorHAnsi"/>
        </w:rPr>
        <w:t>, RCC7 Vice Chair</w:t>
      </w:r>
    </w:p>
    <w:p w14:paraId="61BDF1CB" w14:textId="0692A86E" w:rsidR="00704F74" w:rsidRDefault="00704F74" w:rsidP="00180D12">
      <w:pPr>
        <w:tabs>
          <w:tab w:val="left" w:pos="3060"/>
        </w:tabs>
        <w:spacing w:after="0" w:line="240" w:lineRule="auto"/>
        <w:rPr>
          <w:rFonts w:ascii="Calibri" w:hAnsi="Calibri"/>
        </w:rPr>
      </w:pPr>
      <w:r>
        <w:rPr>
          <w:rFonts w:ascii="Calibri" w:hAnsi="Calibri"/>
        </w:rPr>
        <w:t>Thayna Miquelino, Lamprey Health</w:t>
      </w:r>
    </w:p>
    <w:p w14:paraId="7F4EFA9F" w14:textId="2141509A" w:rsidR="00704F74" w:rsidRDefault="00704F74" w:rsidP="00180D12">
      <w:pPr>
        <w:tabs>
          <w:tab w:val="left" w:pos="3060"/>
        </w:tabs>
        <w:spacing w:after="0" w:line="240" w:lineRule="auto"/>
        <w:rPr>
          <w:rFonts w:ascii="Calibri" w:hAnsi="Calibri"/>
        </w:rPr>
      </w:pPr>
      <w:r w:rsidRPr="009B2F17">
        <w:rPr>
          <w:rFonts w:ascii="Calibri" w:hAnsi="Calibri"/>
        </w:rPr>
        <w:t>Rocky Morelli</w:t>
      </w:r>
      <w:r>
        <w:rPr>
          <w:rFonts w:ascii="Calibri" w:hAnsi="Calibri"/>
        </w:rPr>
        <w:t xml:space="preserve">, </w:t>
      </w:r>
      <w:r w:rsidRPr="009B2F17">
        <w:rPr>
          <w:rFonts w:ascii="Calibri" w:hAnsi="Calibri"/>
        </w:rPr>
        <w:t>Opportunity Networks*</w:t>
      </w:r>
    </w:p>
    <w:p w14:paraId="211C6F49" w14:textId="2995E28D" w:rsidR="00704F74" w:rsidRDefault="00704F74" w:rsidP="00180D12">
      <w:pPr>
        <w:tabs>
          <w:tab w:val="left" w:pos="3060"/>
        </w:tabs>
        <w:spacing w:after="0" w:line="240" w:lineRule="auto"/>
        <w:rPr>
          <w:rFonts w:ascii="Calibri" w:hAnsi="Calibri"/>
        </w:rPr>
      </w:pPr>
      <w:bookmarkStart w:id="0" w:name="_Hlk210819557"/>
      <w:r w:rsidRPr="009B2F17">
        <w:rPr>
          <w:rFonts w:ascii="Calibri" w:hAnsi="Calibri"/>
        </w:rPr>
        <w:t>Teri Palmer</w:t>
      </w:r>
      <w:bookmarkEnd w:id="0"/>
      <w:r>
        <w:rPr>
          <w:rFonts w:ascii="Calibri" w:hAnsi="Calibri"/>
        </w:rPr>
        <w:t xml:space="preserve">, </w:t>
      </w:r>
      <w:r w:rsidR="00D002A2">
        <w:rPr>
          <w:rFonts w:ascii="Calibri" w:hAnsi="Calibri"/>
        </w:rPr>
        <w:t>Advanced Transit</w:t>
      </w:r>
      <w:r>
        <w:rPr>
          <w:rFonts w:ascii="Calibri" w:hAnsi="Calibri"/>
        </w:rPr>
        <w:t xml:space="preserve"> (Zoom)</w:t>
      </w:r>
    </w:p>
    <w:p w14:paraId="523BD01E" w14:textId="1BD81B4A" w:rsidR="00704F74" w:rsidRDefault="00704F74" w:rsidP="00180D12">
      <w:pPr>
        <w:tabs>
          <w:tab w:val="left" w:pos="3060"/>
        </w:tabs>
        <w:spacing w:after="0" w:line="240" w:lineRule="auto"/>
        <w:rPr>
          <w:rFonts w:cstheme="minorHAnsi"/>
        </w:rPr>
      </w:pPr>
      <w:r w:rsidRPr="00704F74">
        <w:rPr>
          <w:rFonts w:cstheme="minorHAnsi"/>
        </w:rPr>
        <w:t>Angelique Pandolph</w:t>
      </w:r>
      <w:r>
        <w:rPr>
          <w:rFonts w:cstheme="minorHAnsi"/>
        </w:rPr>
        <w:t xml:space="preserve">, </w:t>
      </w:r>
      <w:r w:rsidRPr="00704F74">
        <w:rPr>
          <w:rFonts w:cstheme="minorHAnsi"/>
        </w:rPr>
        <w:t>Easterseals New Hampshire*</w:t>
      </w:r>
    </w:p>
    <w:p w14:paraId="0C62018A" w14:textId="20BDD43B" w:rsidR="00704F74" w:rsidRDefault="00704F74" w:rsidP="00180D12">
      <w:pPr>
        <w:tabs>
          <w:tab w:val="left" w:pos="3060"/>
        </w:tabs>
        <w:spacing w:after="0" w:line="240" w:lineRule="auto"/>
        <w:rPr>
          <w:rFonts w:ascii="Calibri" w:hAnsi="Calibri"/>
        </w:rPr>
      </w:pPr>
      <w:bookmarkStart w:id="1" w:name="_Hlk210820543"/>
      <w:r w:rsidRPr="009B2F17">
        <w:rPr>
          <w:rFonts w:ascii="Calibri" w:hAnsi="Calibri"/>
        </w:rPr>
        <w:t>Don Paré</w:t>
      </w:r>
      <w:bookmarkEnd w:id="1"/>
      <w:r>
        <w:rPr>
          <w:rFonts w:ascii="Calibri" w:hAnsi="Calibri"/>
        </w:rPr>
        <w:t xml:space="preserve">, </w:t>
      </w:r>
      <w:bookmarkStart w:id="2" w:name="_Hlk210820531"/>
      <w:r w:rsidRPr="009B2F17">
        <w:rPr>
          <w:rFonts w:ascii="Calibri" w:hAnsi="Calibri"/>
        </w:rPr>
        <w:t>Gate City Bike Coop</w:t>
      </w:r>
      <w:bookmarkEnd w:id="2"/>
      <w:r w:rsidRPr="009B2F17">
        <w:rPr>
          <w:rFonts w:ascii="Calibri" w:hAnsi="Calibri"/>
        </w:rPr>
        <w:t>*</w:t>
      </w:r>
    </w:p>
    <w:p w14:paraId="6002E9D9" w14:textId="7C73E7F1" w:rsidR="00704F74" w:rsidRDefault="00704F74" w:rsidP="00180D12">
      <w:pPr>
        <w:tabs>
          <w:tab w:val="left" w:pos="3060"/>
        </w:tabs>
        <w:spacing w:after="0" w:line="240" w:lineRule="auto"/>
        <w:rPr>
          <w:rFonts w:ascii="Calibri" w:hAnsi="Calibri"/>
        </w:rPr>
      </w:pPr>
      <w:r w:rsidRPr="009B2F17">
        <w:rPr>
          <w:rFonts w:ascii="Calibri" w:hAnsi="Calibri"/>
        </w:rPr>
        <w:t>Deborah Ritcey</w:t>
      </w:r>
      <w:r>
        <w:rPr>
          <w:rFonts w:ascii="Calibri" w:hAnsi="Calibri"/>
        </w:rPr>
        <w:t xml:space="preserve">, </w:t>
      </w:r>
      <w:r w:rsidRPr="009B2F17">
        <w:rPr>
          <w:rFonts w:ascii="Calibri" w:hAnsi="Calibri"/>
        </w:rPr>
        <w:t>Granite State Independent Living (GSIL)*</w:t>
      </w:r>
      <w:r>
        <w:rPr>
          <w:rFonts w:ascii="Calibri" w:hAnsi="Calibri"/>
        </w:rPr>
        <w:t xml:space="preserve"> (Zoom)</w:t>
      </w:r>
    </w:p>
    <w:p w14:paraId="1A026F3E" w14:textId="4FD5BF02" w:rsidR="00704F74" w:rsidRDefault="00704F74" w:rsidP="00180D12">
      <w:pPr>
        <w:tabs>
          <w:tab w:val="left" w:pos="3060"/>
        </w:tabs>
        <w:spacing w:after="0" w:line="240" w:lineRule="auto"/>
        <w:rPr>
          <w:rFonts w:ascii="Calibri" w:hAnsi="Calibri"/>
        </w:rPr>
      </w:pPr>
      <w:r>
        <w:rPr>
          <w:rFonts w:ascii="Calibri" w:hAnsi="Calibri"/>
        </w:rPr>
        <w:t xml:space="preserve">Mary Frances Schoenley, </w:t>
      </w:r>
      <w:r w:rsidR="00BB2613" w:rsidRPr="00BB2613">
        <w:rPr>
          <w:rFonts w:ascii="Calibri" w:hAnsi="Calibri"/>
        </w:rPr>
        <w:t>Aging and Disability Resource Cente</w:t>
      </w:r>
      <w:r w:rsidR="00BB2613">
        <w:rPr>
          <w:rFonts w:ascii="Calibri" w:hAnsi="Calibri"/>
        </w:rPr>
        <w:t>r (Zoom)</w:t>
      </w:r>
    </w:p>
    <w:p w14:paraId="5F917AC9" w14:textId="0C25ED03" w:rsidR="00BB2613" w:rsidRDefault="00BB2613" w:rsidP="00180D12">
      <w:pPr>
        <w:tabs>
          <w:tab w:val="left" w:pos="3060"/>
        </w:tabs>
        <w:spacing w:after="0" w:line="240" w:lineRule="auto"/>
        <w:rPr>
          <w:rFonts w:ascii="Calibri" w:hAnsi="Calibri"/>
        </w:rPr>
      </w:pPr>
      <w:r>
        <w:rPr>
          <w:rFonts w:ascii="Calibri" w:hAnsi="Calibri"/>
        </w:rPr>
        <w:t>Kaitlyn Tuson, Harbor</w:t>
      </w:r>
      <w:r w:rsidR="00D002A2">
        <w:rPr>
          <w:rFonts w:ascii="Calibri" w:hAnsi="Calibri"/>
        </w:rPr>
        <w:t xml:space="preserve"> </w:t>
      </w:r>
      <w:r>
        <w:rPr>
          <w:rFonts w:ascii="Calibri" w:hAnsi="Calibri"/>
        </w:rPr>
        <w:t>Care (Zoom)</w:t>
      </w:r>
    </w:p>
    <w:p w14:paraId="0D1BB6F8" w14:textId="7905667C" w:rsidR="00BB2613" w:rsidRDefault="00BB2613" w:rsidP="00180D12">
      <w:pPr>
        <w:tabs>
          <w:tab w:val="left" w:pos="3060"/>
        </w:tabs>
        <w:spacing w:after="0" w:line="240" w:lineRule="auto"/>
        <w:rPr>
          <w:rFonts w:ascii="Calibri" w:hAnsi="Calibri"/>
        </w:rPr>
      </w:pPr>
      <w:r w:rsidRPr="009B2F17">
        <w:rPr>
          <w:rFonts w:ascii="Calibri" w:hAnsi="Calibri"/>
        </w:rPr>
        <w:t>Marina Vaz</w:t>
      </w:r>
      <w:r>
        <w:rPr>
          <w:rFonts w:ascii="Calibri" w:hAnsi="Calibri"/>
        </w:rPr>
        <w:t xml:space="preserve">, </w:t>
      </w:r>
      <w:r w:rsidRPr="009B2F17">
        <w:rPr>
          <w:rFonts w:ascii="Calibri" w:hAnsi="Calibri"/>
        </w:rPr>
        <w:t>Conservation Law Foundation*</w:t>
      </w:r>
    </w:p>
    <w:p w14:paraId="2A264D8F" w14:textId="720FE2DD" w:rsidR="00BB2613" w:rsidRDefault="00BB2613" w:rsidP="00180D12">
      <w:pPr>
        <w:tabs>
          <w:tab w:val="left" w:pos="3060"/>
        </w:tabs>
        <w:spacing w:after="0" w:line="240" w:lineRule="auto"/>
        <w:rPr>
          <w:rFonts w:ascii="Calibri" w:hAnsi="Calibri"/>
        </w:rPr>
      </w:pPr>
      <w:r w:rsidRPr="00BB2613">
        <w:rPr>
          <w:rFonts w:cstheme="minorHAnsi"/>
        </w:rPr>
        <w:t>James Wilkie</w:t>
      </w:r>
      <w:r>
        <w:rPr>
          <w:rFonts w:cstheme="minorHAnsi"/>
        </w:rPr>
        <w:t xml:space="preserve">, </w:t>
      </w:r>
      <w:r w:rsidRPr="009B2F17">
        <w:rPr>
          <w:rFonts w:ascii="Calibri" w:hAnsi="Calibri"/>
        </w:rPr>
        <w:t>Caregivers*</w:t>
      </w:r>
    </w:p>
    <w:p w14:paraId="5B3749EB" w14:textId="4FBA0B01" w:rsidR="00D002A2" w:rsidRPr="00180D12" w:rsidRDefault="00D002A2" w:rsidP="00D002A2">
      <w:pPr>
        <w:tabs>
          <w:tab w:val="left" w:pos="3060"/>
        </w:tabs>
        <w:spacing w:before="240" w:after="0" w:line="240" w:lineRule="auto"/>
        <w:rPr>
          <w:rFonts w:cstheme="minorHAnsi"/>
        </w:rPr>
      </w:pPr>
      <w:r w:rsidRPr="00D002A2">
        <w:rPr>
          <w:rFonts w:cstheme="minorHAnsi"/>
        </w:rPr>
        <w:t>*Denotes RCC7 Voting Member</w:t>
      </w:r>
    </w:p>
    <w:p w14:paraId="575447B3" w14:textId="2B666E41" w:rsidR="007A69E1" w:rsidRPr="00180D12" w:rsidRDefault="002471C0" w:rsidP="00180D12">
      <w:pPr>
        <w:pStyle w:val="ListParagraph"/>
        <w:numPr>
          <w:ilvl w:val="0"/>
          <w:numId w:val="10"/>
        </w:numPr>
        <w:spacing w:before="360" w:after="120" w:line="240" w:lineRule="auto"/>
        <w:ind w:left="0"/>
        <w:contextualSpacing w:val="0"/>
        <w:rPr>
          <w:rFonts w:cstheme="minorHAnsi"/>
          <w:b/>
        </w:rPr>
      </w:pPr>
      <w:r w:rsidRPr="00180D12">
        <w:rPr>
          <w:rFonts w:cstheme="minorHAnsi"/>
          <w:b/>
        </w:rPr>
        <w:t>Call to order</w:t>
      </w:r>
      <w:r w:rsidR="00F622B1">
        <w:rPr>
          <w:rFonts w:cstheme="minorHAnsi"/>
          <w:b/>
        </w:rPr>
        <w:t>:</w:t>
      </w:r>
      <w:r w:rsidR="00B471FA" w:rsidRPr="00180D12">
        <w:rPr>
          <w:rFonts w:cstheme="minorHAnsi"/>
          <w:b/>
        </w:rPr>
        <w:t xml:space="preserve"> </w:t>
      </w:r>
      <w:r w:rsidR="00383EC8" w:rsidRPr="00180D12">
        <w:rPr>
          <w:rFonts w:cstheme="minorHAnsi"/>
          <w:bCs/>
        </w:rPr>
        <w:t>Langdell</w:t>
      </w:r>
      <w:r w:rsidR="007A69E1" w:rsidRPr="00180D12">
        <w:rPr>
          <w:rFonts w:cstheme="minorHAnsi"/>
          <w:bCs/>
        </w:rPr>
        <w:t xml:space="preserve"> called the meeting to order at </w:t>
      </w:r>
      <w:r w:rsidR="004F2535" w:rsidRPr="00180D12">
        <w:rPr>
          <w:rFonts w:cstheme="minorHAnsi"/>
          <w:bCs/>
        </w:rPr>
        <w:t>10:03 am</w:t>
      </w:r>
      <w:r w:rsidR="007A69E1" w:rsidRPr="00180D12">
        <w:rPr>
          <w:rFonts w:cstheme="minorHAnsi"/>
          <w:bCs/>
        </w:rPr>
        <w:t>.</w:t>
      </w:r>
      <w:r w:rsidR="00072E2D">
        <w:rPr>
          <w:rFonts w:cstheme="minorHAnsi"/>
          <w:bCs/>
        </w:rPr>
        <w:t xml:space="preserve"> Introductions were made.</w:t>
      </w:r>
    </w:p>
    <w:p w14:paraId="574F7146" w14:textId="77777777" w:rsidR="006B14F6" w:rsidRPr="00526BBB" w:rsidRDefault="007A69E1" w:rsidP="005370F5">
      <w:pPr>
        <w:pStyle w:val="ListParagraph"/>
        <w:numPr>
          <w:ilvl w:val="0"/>
          <w:numId w:val="10"/>
        </w:numPr>
        <w:spacing w:after="0" w:line="240" w:lineRule="auto"/>
        <w:ind w:left="0"/>
        <w:contextualSpacing w:val="0"/>
        <w:rPr>
          <w:rFonts w:cstheme="minorHAnsi"/>
          <w:b/>
        </w:rPr>
      </w:pPr>
      <w:r w:rsidRPr="00526BBB">
        <w:rPr>
          <w:rFonts w:cstheme="minorHAnsi"/>
          <w:b/>
        </w:rPr>
        <w:t>Approval of minutes</w:t>
      </w:r>
      <w:r w:rsidR="00FE54C6" w:rsidRPr="00526BBB">
        <w:rPr>
          <w:rFonts w:cstheme="minorHAnsi"/>
          <w:bCs/>
        </w:rPr>
        <w:t xml:space="preserve"> </w:t>
      </w:r>
    </w:p>
    <w:p w14:paraId="1DB95CB4" w14:textId="704BA0C7" w:rsidR="00FE54C6" w:rsidRPr="00351D05" w:rsidRDefault="00CD1478" w:rsidP="00351D05">
      <w:pPr>
        <w:pStyle w:val="ListParagraph"/>
        <w:numPr>
          <w:ilvl w:val="0"/>
          <w:numId w:val="33"/>
        </w:numPr>
        <w:spacing w:before="120" w:after="120" w:line="240" w:lineRule="auto"/>
        <w:contextualSpacing w:val="0"/>
        <w:rPr>
          <w:rFonts w:cstheme="minorHAnsi"/>
          <w:bCs/>
        </w:rPr>
      </w:pPr>
      <w:r w:rsidRPr="00526BBB">
        <w:rPr>
          <w:rFonts w:cstheme="minorHAnsi"/>
          <w:b/>
        </w:rPr>
        <w:t>Motion by</w:t>
      </w:r>
      <w:r w:rsidR="00FE54C6" w:rsidRPr="00526BBB">
        <w:rPr>
          <w:rFonts w:cstheme="minorHAnsi"/>
          <w:b/>
        </w:rPr>
        <w:t xml:space="preserve"> </w:t>
      </w:r>
      <w:r w:rsidR="00154362">
        <w:rPr>
          <w:rFonts w:cstheme="minorHAnsi"/>
          <w:b/>
        </w:rPr>
        <w:t>Pandolph</w:t>
      </w:r>
      <w:r w:rsidRPr="00526BBB">
        <w:rPr>
          <w:rFonts w:cstheme="minorHAnsi"/>
          <w:b/>
        </w:rPr>
        <w:t xml:space="preserve">: To </w:t>
      </w:r>
      <w:r w:rsidRPr="00383EC8">
        <w:rPr>
          <w:rFonts w:cstheme="minorHAnsi"/>
          <w:b/>
        </w:rPr>
        <w:t xml:space="preserve">approve </w:t>
      </w:r>
      <w:r w:rsidR="00FD691E">
        <w:rPr>
          <w:rFonts w:cstheme="minorHAnsi"/>
          <w:b/>
        </w:rPr>
        <w:t>February</w:t>
      </w:r>
      <w:r w:rsidRPr="00383EC8">
        <w:rPr>
          <w:rFonts w:cstheme="minorHAnsi"/>
          <w:b/>
        </w:rPr>
        <w:t xml:space="preserve"> </w:t>
      </w:r>
      <w:r w:rsidR="00383EC8" w:rsidRPr="00383EC8">
        <w:rPr>
          <w:rFonts w:cstheme="minorHAnsi"/>
          <w:b/>
        </w:rPr>
        <w:t>26</w:t>
      </w:r>
      <w:r w:rsidRPr="00383EC8">
        <w:rPr>
          <w:rFonts w:cstheme="minorHAnsi"/>
          <w:b/>
        </w:rPr>
        <w:t xml:space="preserve">, </w:t>
      </w:r>
      <w:r w:rsidR="00383EC8" w:rsidRPr="00383EC8">
        <w:rPr>
          <w:rFonts w:cstheme="minorHAnsi"/>
          <w:b/>
        </w:rPr>
        <w:t>2026</w:t>
      </w:r>
      <w:r w:rsidRPr="00383EC8">
        <w:rPr>
          <w:rFonts w:cstheme="minorHAnsi"/>
          <w:b/>
        </w:rPr>
        <w:t xml:space="preserve">, </w:t>
      </w:r>
      <w:r w:rsidR="003930D0" w:rsidRPr="003930D0">
        <w:rPr>
          <w:rFonts w:cstheme="minorHAnsi"/>
          <w:b/>
        </w:rPr>
        <w:t>Greater Nashua Regional Coordination Council for Community Transportation (RCC7)</w:t>
      </w:r>
      <w:r w:rsidR="003930D0">
        <w:rPr>
          <w:rFonts w:cstheme="minorHAnsi"/>
          <w:b/>
        </w:rPr>
        <w:t xml:space="preserve"> </w:t>
      </w:r>
      <w:r w:rsidRPr="00526BBB">
        <w:rPr>
          <w:rFonts w:cstheme="minorHAnsi"/>
          <w:b/>
        </w:rPr>
        <w:t>meeting</w:t>
      </w:r>
      <w:r w:rsidR="00A638D4" w:rsidRPr="00526BBB">
        <w:rPr>
          <w:rFonts w:cstheme="minorHAnsi"/>
          <w:b/>
        </w:rPr>
        <w:t xml:space="preserve"> minutes</w:t>
      </w:r>
      <w:r w:rsidRPr="00526BBB">
        <w:rPr>
          <w:rFonts w:cstheme="minorHAnsi"/>
          <w:b/>
        </w:rPr>
        <w:t>, as presented</w:t>
      </w:r>
      <w:r w:rsidR="00351D05">
        <w:rPr>
          <w:rFonts w:cstheme="minorHAnsi"/>
          <w:b/>
        </w:rPr>
        <w:t xml:space="preserve">. </w:t>
      </w:r>
      <w:r w:rsidRPr="00526BBB">
        <w:rPr>
          <w:rFonts w:cstheme="minorHAnsi"/>
          <w:bCs/>
        </w:rPr>
        <w:t xml:space="preserve">Second by </w:t>
      </w:r>
      <w:r w:rsidR="00154362">
        <w:rPr>
          <w:rFonts w:cstheme="minorHAnsi"/>
        </w:rPr>
        <w:t>Miller</w:t>
      </w:r>
      <w:r w:rsidR="00FE54C6" w:rsidRPr="00526BBB">
        <w:rPr>
          <w:rFonts w:cstheme="minorHAnsi"/>
          <w:bCs/>
        </w:rPr>
        <w:t xml:space="preserve">. </w:t>
      </w:r>
      <w:r w:rsidR="00351D05">
        <w:rPr>
          <w:rFonts w:cstheme="minorHAnsi"/>
          <w:bCs/>
        </w:rPr>
        <w:t xml:space="preserve">A </w:t>
      </w:r>
      <w:r w:rsidR="00B73722" w:rsidRPr="00154362">
        <w:rPr>
          <w:rFonts w:cstheme="minorHAnsi"/>
          <w:bCs/>
        </w:rPr>
        <w:t>roll</w:t>
      </w:r>
      <w:r w:rsidR="00F622B1">
        <w:rPr>
          <w:rFonts w:cstheme="minorHAnsi"/>
          <w:bCs/>
        </w:rPr>
        <w:t xml:space="preserve"> </w:t>
      </w:r>
      <w:r w:rsidR="00B73722" w:rsidRPr="00154362">
        <w:rPr>
          <w:rFonts w:cstheme="minorHAnsi"/>
          <w:bCs/>
        </w:rPr>
        <w:t>call</w:t>
      </w:r>
      <w:r w:rsidR="00351D05">
        <w:rPr>
          <w:rFonts w:cstheme="minorHAnsi"/>
          <w:bCs/>
        </w:rPr>
        <w:t xml:space="preserve"> </w:t>
      </w:r>
      <w:r w:rsidR="00F622B1">
        <w:rPr>
          <w:rFonts w:cstheme="minorHAnsi"/>
          <w:bCs/>
        </w:rPr>
        <w:t xml:space="preserve">vote </w:t>
      </w:r>
      <w:r w:rsidR="00351D05">
        <w:rPr>
          <w:rFonts w:cstheme="minorHAnsi"/>
          <w:bCs/>
        </w:rPr>
        <w:t xml:space="preserve">was conducted. </w:t>
      </w:r>
      <w:r w:rsidRPr="00351D05">
        <w:rPr>
          <w:rFonts w:cstheme="minorHAnsi"/>
          <w:b/>
        </w:rPr>
        <w:t xml:space="preserve">Motion </w:t>
      </w:r>
      <w:r w:rsidRPr="00154362">
        <w:rPr>
          <w:rFonts w:cstheme="minorHAnsi"/>
          <w:b/>
        </w:rPr>
        <w:t>adopted</w:t>
      </w:r>
      <w:r w:rsidR="00351D05">
        <w:rPr>
          <w:rFonts w:cstheme="minorHAnsi"/>
          <w:b/>
        </w:rPr>
        <w:t xml:space="preserve"> </w:t>
      </w:r>
      <w:r w:rsidR="00351D05" w:rsidRPr="00351D05">
        <w:rPr>
          <w:rFonts w:cstheme="minorHAnsi"/>
          <w:bCs/>
        </w:rPr>
        <w:t>with</w:t>
      </w:r>
      <w:r w:rsidRPr="00351D05">
        <w:rPr>
          <w:rFonts w:cstheme="minorHAnsi"/>
          <w:b/>
        </w:rPr>
        <w:t xml:space="preserve"> </w:t>
      </w:r>
      <w:r w:rsidR="00CC0621">
        <w:rPr>
          <w:rFonts w:cstheme="minorHAnsi"/>
          <w:bCs/>
        </w:rPr>
        <w:t>Morelli</w:t>
      </w:r>
      <w:r w:rsidR="00154362">
        <w:rPr>
          <w:rFonts w:cstheme="minorHAnsi"/>
          <w:bCs/>
        </w:rPr>
        <w:t>, Par</w:t>
      </w:r>
      <w:r w:rsidR="00224592">
        <w:rPr>
          <w:rFonts w:cstheme="minorHAnsi"/>
          <w:bCs/>
        </w:rPr>
        <w:t>é</w:t>
      </w:r>
      <w:r w:rsidR="00154362">
        <w:rPr>
          <w:rFonts w:cstheme="minorHAnsi"/>
          <w:bCs/>
        </w:rPr>
        <w:t>,</w:t>
      </w:r>
      <w:r w:rsidR="00FE54C6" w:rsidRPr="00154362">
        <w:rPr>
          <w:rFonts w:cstheme="minorHAnsi"/>
          <w:bCs/>
        </w:rPr>
        <w:t xml:space="preserve"> </w:t>
      </w:r>
      <w:r w:rsidR="00154362">
        <w:rPr>
          <w:rFonts w:cstheme="minorHAnsi"/>
          <w:bCs/>
        </w:rPr>
        <w:t xml:space="preserve">and </w:t>
      </w:r>
      <w:r w:rsidR="00CC0621" w:rsidRPr="00154362">
        <w:rPr>
          <w:rFonts w:cstheme="minorHAnsi"/>
          <w:bCs/>
        </w:rPr>
        <w:t xml:space="preserve">Vaz </w:t>
      </w:r>
      <w:r w:rsidR="00FE54C6" w:rsidRPr="00154362">
        <w:rPr>
          <w:rFonts w:cstheme="minorHAnsi"/>
          <w:bCs/>
        </w:rPr>
        <w:t>abstain</w:t>
      </w:r>
      <w:r w:rsidR="00351D05" w:rsidRPr="00154362">
        <w:rPr>
          <w:rFonts w:cstheme="minorHAnsi"/>
          <w:bCs/>
        </w:rPr>
        <w:t>ing</w:t>
      </w:r>
      <w:r w:rsidR="00351D05">
        <w:rPr>
          <w:rFonts w:cstheme="minorHAnsi"/>
          <w:bCs/>
        </w:rPr>
        <w:t>.</w:t>
      </w:r>
    </w:p>
    <w:p w14:paraId="6B2629CC" w14:textId="77777777" w:rsidR="008C2B98" w:rsidRPr="008C2B98" w:rsidRDefault="008C2B98" w:rsidP="00FD4C6A">
      <w:pPr>
        <w:pStyle w:val="ListParagraph"/>
        <w:numPr>
          <w:ilvl w:val="0"/>
          <w:numId w:val="10"/>
        </w:numPr>
        <w:spacing w:after="120" w:line="240" w:lineRule="auto"/>
        <w:ind w:left="0"/>
        <w:contextualSpacing w:val="0"/>
        <w:rPr>
          <w:rFonts w:cstheme="minorHAnsi"/>
          <w:b/>
        </w:rPr>
      </w:pPr>
      <w:r w:rsidRPr="008C2B98">
        <w:rPr>
          <w:rFonts w:cstheme="minorHAnsi"/>
          <w:b/>
          <w:bCs/>
        </w:rPr>
        <w:t>Statewide Coordinating Council update</w:t>
      </w:r>
      <w:r>
        <w:rPr>
          <w:rFonts w:cstheme="minorHAnsi"/>
          <w:b/>
          <w:bCs/>
        </w:rPr>
        <w:t xml:space="preserve"> </w:t>
      </w:r>
    </w:p>
    <w:p w14:paraId="321E7118" w14:textId="7F647FD2" w:rsidR="008C2B98" w:rsidRPr="008C2B98" w:rsidRDefault="008C2B98" w:rsidP="008C2B98">
      <w:pPr>
        <w:pStyle w:val="ListParagraph"/>
        <w:numPr>
          <w:ilvl w:val="1"/>
          <w:numId w:val="10"/>
        </w:numPr>
        <w:spacing w:after="120" w:line="240" w:lineRule="auto"/>
        <w:contextualSpacing w:val="0"/>
        <w:rPr>
          <w:rFonts w:cstheme="minorHAnsi"/>
          <w:b/>
        </w:rPr>
      </w:pPr>
      <w:r w:rsidRPr="008C2B98">
        <w:rPr>
          <w:rFonts w:cstheme="minorHAnsi"/>
        </w:rPr>
        <w:t>Strategic Goal 1 (Attachment 2)</w:t>
      </w:r>
      <w:r w:rsidR="00224592">
        <w:rPr>
          <w:rFonts w:cstheme="minorHAnsi"/>
        </w:rPr>
        <w:t xml:space="preserve">: </w:t>
      </w:r>
      <w:r w:rsidR="00DD72AE">
        <w:rPr>
          <w:rFonts w:cstheme="minorHAnsi"/>
        </w:rPr>
        <w:t xml:space="preserve">A draft template form was distributed to </w:t>
      </w:r>
      <w:r w:rsidR="00FD691E">
        <w:rPr>
          <w:rFonts w:cstheme="minorHAnsi"/>
        </w:rPr>
        <w:t xml:space="preserve">the </w:t>
      </w:r>
      <w:r w:rsidR="00DD72AE">
        <w:rPr>
          <w:rFonts w:cstheme="minorHAnsi"/>
        </w:rPr>
        <w:t>RCCs from the SCC and is included in the meeting packet. Please send any feedback regarding the template to Pandolph or Langdell. The hope is that RCCs will fill out the form periodically to keep the SCC informed, as well as hav</w:t>
      </w:r>
      <w:r w:rsidR="00F622B1">
        <w:rPr>
          <w:rFonts w:cstheme="minorHAnsi"/>
        </w:rPr>
        <w:t>e</w:t>
      </w:r>
      <w:r w:rsidR="00DD72AE">
        <w:rPr>
          <w:rFonts w:cstheme="minorHAnsi"/>
        </w:rPr>
        <w:t xml:space="preserve"> a consolidated place to send inquiries to </w:t>
      </w:r>
      <w:r w:rsidR="00F622B1">
        <w:rPr>
          <w:rFonts w:cstheme="minorHAnsi"/>
        </w:rPr>
        <w:t xml:space="preserve">the </w:t>
      </w:r>
      <w:r w:rsidR="00DD72AE">
        <w:rPr>
          <w:rFonts w:cstheme="minorHAnsi"/>
        </w:rPr>
        <w:t xml:space="preserve">SCC. </w:t>
      </w:r>
      <w:hyperlink r:id="rId8" w:history="1">
        <w:r w:rsidR="004F2535" w:rsidRPr="00E449BA">
          <w:rPr>
            <w:rStyle w:val="Hyperlink"/>
            <w:rFonts w:cstheme="minorHAnsi"/>
          </w:rPr>
          <w:t xml:space="preserve">Keep NH </w:t>
        </w:r>
        <w:r w:rsidR="004F2535" w:rsidRPr="00E449BA">
          <w:rPr>
            <w:rStyle w:val="Hyperlink"/>
            <w:rFonts w:cstheme="minorHAnsi"/>
          </w:rPr>
          <w:lastRenderedPageBreak/>
          <w:t>Moving</w:t>
        </w:r>
      </w:hyperlink>
      <w:r w:rsidR="004F2535">
        <w:rPr>
          <w:rFonts w:cstheme="minorHAnsi"/>
        </w:rPr>
        <w:t xml:space="preserve"> will be the platform </w:t>
      </w:r>
      <w:r w:rsidR="00DD72AE">
        <w:rPr>
          <w:rFonts w:cstheme="minorHAnsi"/>
        </w:rPr>
        <w:t>where these summaries will live and will provide</w:t>
      </w:r>
      <w:r w:rsidR="004F2535">
        <w:rPr>
          <w:rFonts w:cstheme="minorHAnsi"/>
        </w:rPr>
        <w:t xml:space="preserve"> </w:t>
      </w:r>
      <w:r w:rsidR="001D6E2B">
        <w:rPr>
          <w:rFonts w:cstheme="minorHAnsi"/>
        </w:rPr>
        <w:t>two-way</w:t>
      </w:r>
      <w:r w:rsidR="004F2535">
        <w:rPr>
          <w:rFonts w:cstheme="minorHAnsi"/>
        </w:rPr>
        <w:t xml:space="preserve"> communication </w:t>
      </w:r>
      <w:r w:rsidR="00DD72AE">
        <w:rPr>
          <w:rFonts w:cstheme="minorHAnsi"/>
        </w:rPr>
        <w:t>between</w:t>
      </w:r>
      <w:r w:rsidR="004F2535">
        <w:rPr>
          <w:rFonts w:cstheme="minorHAnsi"/>
        </w:rPr>
        <w:t xml:space="preserve"> RCCs and </w:t>
      </w:r>
      <w:r w:rsidR="004668EC">
        <w:rPr>
          <w:rFonts w:cstheme="minorHAnsi"/>
        </w:rPr>
        <w:t xml:space="preserve">the </w:t>
      </w:r>
      <w:r w:rsidR="004F2535">
        <w:rPr>
          <w:rFonts w:cstheme="minorHAnsi"/>
        </w:rPr>
        <w:t>SCC.</w:t>
      </w:r>
      <w:r w:rsidR="00CC022B">
        <w:rPr>
          <w:rFonts w:cstheme="minorHAnsi"/>
        </w:rPr>
        <w:t xml:space="preserve"> Any group</w:t>
      </w:r>
      <w:r w:rsidR="00072E2D">
        <w:rPr>
          <w:rFonts w:cstheme="minorHAnsi"/>
        </w:rPr>
        <w:t xml:space="preserve">, </w:t>
      </w:r>
      <w:r w:rsidR="00CC022B">
        <w:rPr>
          <w:rFonts w:cstheme="minorHAnsi"/>
        </w:rPr>
        <w:t>like Vaz’s Transportation Equity group</w:t>
      </w:r>
      <w:r w:rsidR="00072E2D">
        <w:rPr>
          <w:rFonts w:cstheme="minorHAnsi"/>
        </w:rPr>
        <w:t>,</w:t>
      </w:r>
      <w:r w:rsidR="00CC022B">
        <w:rPr>
          <w:rFonts w:cstheme="minorHAnsi"/>
        </w:rPr>
        <w:t xml:space="preserve"> can bring information to RCC</w:t>
      </w:r>
      <w:r w:rsidR="00211B76">
        <w:rPr>
          <w:rFonts w:cstheme="minorHAnsi"/>
        </w:rPr>
        <w:t>, which will then make its way up to the SCC. It’s still to be determined how often RCCs w</w:t>
      </w:r>
      <w:r w:rsidR="00F622B1">
        <w:rPr>
          <w:rFonts w:cstheme="minorHAnsi"/>
        </w:rPr>
        <w:t>ill</w:t>
      </w:r>
      <w:r w:rsidR="00211B76">
        <w:rPr>
          <w:rFonts w:cstheme="minorHAnsi"/>
        </w:rPr>
        <w:t xml:space="preserve"> fill out these forms.</w:t>
      </w:r>
      <w:r w:rsidR="00B70B76">
        <w:rPr>
          <w:rFonts w:cstheme="minorHAnsi"/>
        </w:rPr>
        <w:t xml:space="preserve"> Able NH is working on Goal 2. Goal 2 and other goals should have updates soon.</w:t>
      </w:r>
    </w:p>
    <w:p w14:paraId="54E57478" w14:textId="156908EA" w:rsidR="00CC022B" w:rsidRPr="00060E9C" w:rsidRDefault="00DD72AE" w:rsidP="00060E9C">
      <w:pPr>
        <w:pStyle w:val="ListParagraph"/>
        <w:numPr>
          <w:ilvl w:val="1"/>
          <w:numId w:val="10"/>
        </w:numPr>
        <w:spacing w:after="120" w:line="240" w:lineRule="auto"/>
        <w:contextualSpacing w:val="0"/>
        <w:rPr>
          <w:rFonts w:cstheme="minorHAnsi"/>
          <w:b/>
        </w:rPr>
      </w:pPr>
      <w:r>
        <w:rPr>
          <w:rFonts w:cstheme="minorHAnsi"/>
        </w:rPr>
        <w:t xml:space="preserve">Updates about the </w:t>
      </w:r>
      <w:r w:rsidR="008C2B98" w:rsidRPr="008C2B98">
        <w:rPr>
          <w:rFonts w:cstheme="minorHAnsi"/>
        </w:rPr>
        <w:t>Community Transportation Survey</w:t>
      </w:r>
      <w:r w:rsidR="00CC022B">
        <w:rPr>
          <w:rFonts w:cstheme="minorHAnsi"/>
        </w:rPr>
        <w:t xml:space="preserve"> for Needs Assessment</w:t>
      </w:r>
      <w:r w:rsidR="00B70B76">
        <w:rPr>
          <w:rFonts w:cstheme="minorHAnsi"/>
        </w:rPr>
        <w:t>: They held a</w:t>
      </w:r>
      <w:r w:rsidR="00CC022B">
        <w:rPr>
          <w:rFonts w:cstheme="minorHAnsi"/>
        </w:rPr>
        <w:t xml:space="preserve"> </w:t>
      </w:r>
      <w:r w:rsidR="00B70B76">
        <w:rPr>
          <w:rFonts w:cstheme="minorHAnsi"/>
        </w:rPr>
        <w:t>w</w:t>
      </w:r>
      <w:r w:rsidR="00CC022B">
        <w:rPr>
          <w:rFonts w:cstheme="minorHAnsi"/>
        </w:rPr>
        <w:t xml:space="preserve">orkshop </w:t>
      </w:r>
      <w:r w:rsidR="00B70B76">
        <w:rPr>
          <w:rFonts w:cstheme="minorHAnsi"/>
        </w:rPr>
        <w:t xml:space="preserve">last week to showcase preliminary data findings and to determine the most useful deliverables coming out of this project as they are getting to the end stages. </w:t>
      </w:r>
      <w:r w:rsidR="00B579FD">
        <w:rPr>
          <w:rFonts w:cstheme="minorHAnsi"/>
        </w:rPr>
        <w:t>April 20</w:t>
      </w:r>
      <w:r w:rsidR="00B579FD" w:rsidRPr="00B579FD">
        <w:rPr>
          <w:rFonts w:cstheme="minorHAnsi"/>
          <w:vertAlign w:val="superscript"/>
        </w:rPr>
        <w:t>th</w:t>
      </w:r>
      <w:r w:rsidR="00B579FD">
        <w:rPr>
          <w:rFonts w:cstheme="minorHAnsi"/>
        </w:rPr>
        <w:t xml:space="preserve"> is the anticipated day for the release. </w:t>
      </w:r>
      <w:r w:rsidR="00B70B76">
        <w:rPr>
          <w:rFonts w:cstheme="minorHAnsi"/>
        </w:rPr>
        <w:t>The idea is to get a baseline for what is going on in New Hampshire.</w:t>
      </w:r>
      <w:r w:rsidR="00CC022B">
        <w:rPr>
          <w:rFonts w:cstheme="minorHAnsi"/>
        </w:rPr>
        <w:t xml:space="preserve"> T</w:t>
      </w:r>
      <w:r w:rsidR="00F622B1">
        <w:rPr>
          <w:rFonts w:cstheme="minorHAnsi"/>
        </w:rPr>
        <w:t>he t</w:t>
      </w:r>
      <w:r w:rsidR="00CC022B">
        <w:rPr>
          <w:rFonts w:cstheme="minorHAnsi"/>
        </w:rPr>
        <w:t>ransportation provider survey is being sent out</w:t>
      </w:r>
      <w:r w:rsidR="00B70B76">
        <w:rPr>
          <w:rFonts w:cstheme="minorHAnsi"/>
        </w:rPr>
        <w:t xml:space="preserve"> via email</w:t>
      </w:r>
      <w:r w:rsidR="00CC022B">
        <w:rPr>
          <w:rFonts w:cstheme="minorHAnsi"/>
        </w:rPr>
        <w:t xml:space="preserve">. </w:t>
      </w:r>
    </w:p>
    <w:p w14:paraId="01B1F5C4" w14:textId="488FC443" w:rsidR="00060E9C" w:rsidRPr="00060E9C" w:rsidRDefault="00E449BA" w:rsidP="00060E9C">
      <w:pPr>
        <w:pStyle w:val="ListParagraph"/>
        <w:numPr>
          <w:ilvl w:val="1"/>
          <w:numId w:val="10"/>
        </w:numPr>
        <w:spacing w:after="120" w:line="240" w:lineRule="auto"/>
        <w:contextualSpacing w:val="0"/>
        <w:rPr>
          <w:rFonts w:cstheme="minorHAnsi"/>
          <w:bCs/>
        </w:rPr>
      </w:pPr>
      <w:r>
        <w:rPr>
          <w:rFonts w:cstheme="minorHAnsi"/>
          <w:bCs/>
        </w:rPr>
        <w:t>There are n</w:t>
      </w:r>
      <w:r w:rsidR="00B579FD">
        <w:rPr>
          <w:rFonts w:cstheme="minorHAnsi"/>
          <w:bCs/>
        </w:rPr>
        <w:t xml:space="preserve">ot a lot of updates regarding the rural health transformation grant that DHHS received from our </w:t>
      </w:r>
      <w:r>
        <w:rPr>
          <w:rFonts w:cstheme="minorHAnsi"/>
          <w:bCs/>
        </w:rPr>
        <w:t>federal</w:t>
      </w:r>
      <w:r w:rsidR="00B579FD">
        <w:rPr>
          <w:rFonts w:cstheme="minorHAnsi"/>
          <w:bCs/>
        </w:rPr>
        <w:t xml:space="preserve"> partners. </w:t>
      </w:r>
      <w:r>
        <w:rPr>
          <w:rFonts w:cstheme="minorHAnsi"/>
          <w:bCs/>
        </w:rPr>
        <w:t xml:space="preserve">Palmer recently attended a workshop that touched on this topic: </w:t>
      </w:r>
      <w:r w:rsidRPr="00060E9C">
        <w:rPr>
          <w:rFonts w:cstheme="minorHAnsi"/>
          <w:bCs/>
        </w:rPr>
        <w:t xml:space="preserve">You can watch a recording of the event and find related resources </w:t>
      </w:r>
      <w:hyperlink r:id="rId9" w:history="1">
        <w:r w:rsidRPr="00060E9C">
          <w:rPr>
            <w:rStyle w:val="Hyperlink"/>
            <w:rFonts w:cstheme="minorHAnsi"/>
            <w:bCs/>
          </w:rPr>
          <w:t>here</w:t>
        </w:r>
      </w:hyperlink>
      <w:r w:rsidRPr="00060E9C">
        <w:rPr>
          <w:rFonts w:cstheme="minorHAnsi"/>
          <w:bCs/>
        </w:rPr>
        <w:t xml:space="preserve">, including </w:t>
      </w:r>
      <w:hyperlink r:id="rId10" w:history="1">
        <w:r w:rsidRPr="00060E9C">
          <w:rPr>
            <w:rStyle w:val="Hyperlink"/>
            <w:rFonts w:cstheme="minorHAnsi"/>
            <w:bCs/>
          </w:rPr>
          <w:t>contact information</w:t>
        </w:r>
      </w:hyperlink>
      <w:r w:rsidRPr="00060E9C">
        <w:rPr>
          <w:rFonts w:cstheme="minorHAnsi"/>
          <w:bCs/>
        </w:rPr>
        <w:t xml:space="preserve"> for state officials and offices coordinating RHTP funding.</w:t>
      </w:r>
      <w:r w:rsidR="00B579FD">
        <w:rPr>
          <w:rFonts w:cstheme="minorHAnsi"/>
        </w:rPr>
        <w:t xml:space="preserve"> DHHS is still meeting with DOT. </w:t>
      </w:r>
      <w:r>
        <w:rPr>
          <w:rFonts w:cstheme="minorHAnsi"/>
        </w:rPr>
        <w:t>More updates to come</w:t>
      </w:r>
      <w:r w:rsidR="00B579FD">
        <w:rPr>
          <w:rFonts w:cstheme="minorHAnsi"/>
        </w:rPr>
        <w:t xml:space="preserve">. </w:t>
      </w:r>
      <w:r w:rsidR="00D8549F">
        <w:rPr>
          <w:rFonts w:cstheme="minorHAnsi"/>
        </w:rPr>
        <w:t xml:space="preserve">Grant information from the Governor’s Office and DHHS is available here: </w:t>
      </w:r>
      <w:hyperlink r:id="rId11" w:history="1">
        <w:r w:rsidR="00D8549F" w:rsidRPr="00D8549F">
          <w:rPr>
            <w:rStyle w:val="Hyperlink"/>
            <w:rFonts w:cstheme="minorHAnsi"/>
          </w:rPr>
          <w:t>Governor's Office of New Opportunities &amp; Rural Transformational Health | Go North</w:t>
        </w:r>
      </w:hyperlink>
      <w:r w:rsidR="00D8549F">
        <w:rPr>
          <w:rFonts w:cstheme="minorHAnsi"/>
        </w:rPr>
        <w:t xml:space="preserve">  and </w:t>
      </w:r>
      <w:hyperlink r:id="rId12" w:history="1">
        <w:r w:rsidR="00D8549F" w:rsidRPr="00D8549F">
          <w:rPr>
            <w:rStyle w:val="Hyperlink"/>
            <w:rFonts w:cstheme="minorHAnsi"/>
          </w:rPr>
          <w:t>Rural Health Transformation Program | New Hampshire Department of Health and Human Services</w:t>
        </w:r>
      </w:hyperlink>
    </w:p>
    <w:p w14:paraId="054A49D6" w14:textId="77777777" w:rsidR="00E449BA" w:rsidRDefault="008C2B98" w:rsidP="00351D05">
      <w:pPr>
        <w:pStyle w:val="ListParagraph"/>
        <w:numPr>
          <w:ilvl w:val="0"/>
          <w:numId w:val="10"/>
        </w:numPr>
        <w:spacing w:before="120" w:after="120" w:line="240" w:lineRule="auto"/>
        <w:ind w:left="0"/>
        <w:contextualSpacing w:val="0"/>
        <w:rPr>
          <w:rFonts w:cstheme="minorHAnsi"/>
          <w:b/>
          <w:bCs/>
        </w:rPr>
      </w:pPr>
      <w:r w:rsidRPr="008C2B98">
        <w:rPr>
          <w:rFonts w:cstheme="minorHAnsi"/>
          <w:b/>
          <w:bCs/>
        </w:rPr>
        <w:t>Regional Mobility Manager highlights and outcomes</w:t>
      </w:r>
      <w:r>
        <w:rPr>
          <w:rFonts w:cstheme="minorHAnsi"/>
          <w:b/>
          <w:bCs/>
        </w:rPr>
        <w:t xml:space="preserve"> </w:t>
      </w:r>
    </w:p>
    <w:p w14:paraId="140EAC32" w14:textId="5D2E9C20"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Marceau received </w:t>
      </w:r>
      <w:r w:rsidR="00012D0D">
        <w:rPr>
          <w:rFonts w:cstheme="minorHAnsi"/>
        </w:rPr>
        <w:t xml:space="preserve">an </w:t>
      </w:r>
      <w:r>
        <w:rPr>
          <w:rFonts w:cstheme="minorHAnsi"/>
        </w:rPr>
        <w:t xml:space="preserve">email from Steve </w:t>
      </w:r>
      <w:r w:rsidR="00FF3587">
        <w:rPr>
          <w:rFonts w:cstheme="minorHAnsi"/>
        </w:rPr>
        <w:t>Workman,</w:t>
      </w:r>
      <w:r>
        <w:rPr>
          <w:rFonts w:cstheme="minorHAnsi"/>
        </w:rPr>
        <w:t xml:space="preserve"> </w:t>
      </w:r>
      <w:r w:rsidR="00FF3587">
        <w:rPr>
          <w:rFonts w:cstheme="minorHAnsi"/>
        </w:rPr>
        <w:t>and he recognized</w:t>
      </w:r>
      <w:r>
        <w:rPr>
          <w:rFonts w:cstheme="minorHAnsi"/>
        </w:rPr>
        <w:t xml:space="preserve"> </w:t>
      </w:r>
      <w:r w:rsidR="00012D0D">
        <w:rPr>
          <w:rFonts w:cstheme="minorHAnsi"/>
        </w:rPr>
        <w:t>RCC7</w:t>
      </w:r>
      <w:r>
        <w:rPr>
          <w:rFonts w:cstheme="minorHAnsi"/>
        </w:rPr>
        <w:t xml:space="preserve"> </w:t>
      </w:r>
      <w:r w:rsidR="00FF3587">
        <w:rPr>
          <w:rFonts w:cstheme="minorHAnsi"/>
        </w:rPr>
        <w:t>as an example of effective regional coordination</w:t>
      </w:r>
      <w:r>
        <w:rPr>
          <w:rFonts w:cstheme="minorHAnsi"/>
        </w:rPr>
        <w:t xml:space="preserve">. </w:t>
      </w:r>
    </w:p>
    <w:p w14:paraId="57CC8F10" w14:textId="59561028"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Youth </w:t>
      </w:r>
      <w:r w:rsidR="00F622B1">
        <w:rPr>
          <w:rFonts w:cstheme="minorHAnsi"/>
        </w:rPr>
        <w:t>T</w:t>
      </w:r>
      <w:r>
        <w:rPr>
          <w:rFonts w:cstheme="minorHAnsi"/>
        </w:rPr>
        <w:t xml:space="preserve">ransportation </w:t>
      </w:r>
      <w:r w:rsidR="00012D0D">
        <w:rPr>
          <w:rFonts w:cstheme="minorHAnsi"/>
        </w:rPr>
        <w:t xml:space="preserve">Initiative </w:t>
      </w:r>
      <w:r>
        <w:rPr>
          <w:rFonts w:cstheme="minorHAnsi"/>
        </w:rPr>
        <w:t>update: working to get</w:t>
      </w:r>
      <w:r w:rsidR="00012D0D">
        <w:rPr>
          <w:rFonts w:cstheme="minorHAnsi"/>
        </w:rPr>
        <w:t xml:space="preserve"> volunteer</w:t>
      </w:r>
      <w:r>
        <w:rPr>
          <w:rFonts w:cstheme="minorHAnsi"/>
        </w:rPr>
        <w:t xml:space="preserve"> drivers </w:t>
      </w:r>
      <w:r w:rsidR="00012D0D">
        <w:rPr>
          <w:rFonts w:cstheme="minorHAnsi"/>
        </w:rPr>
        <w:t>to donate their time and their car to</w:t>
      </w:r>
      <w:r>
        <w:rPr>
          <w:rFonts w:cstheme="minorHAnsi"/>
        </w:rPr>
        <w:t xml:space="preserve"> youth transportation. </w:t>
      </w:r>
      <w:r w:rsidR="00012D0D">
        <w:rPr>
          <w:rFonts w:cstheme="minorHAnsi"/>
        </w:rPr>
        <w:t>The program</w:t>
      </w:r>
      <w:r>
        <w:rPr>
          <w:rFonts w:cstheme="minorHAnsi"/>
        </w:rPr>
        <w:t xml:space="preserve"> was off the table because no one wanted </w:t>
      </w:r>
      <w:r w:rsidR="00012D0D">
        <w:rPr>
          <w:rFonts w:cstheme="minorHAnsi"/>
        </w:rPr>
        <w:t>liability</w:t>
      </w:r>
      <w:r>
        <w:rPr>
          <w:rFonts w:cstheme="minorHAnsi"/>
        </w:rPr>
        <w:t>. But now there will be funding</w:t>
      </w:r>
      <w:r w:rsidR="00012D0D">
        <w:rPr>
          <w:rFonts w:cstheme="minorHAnsi"/>
        </w:rPr>
        <w:t>:</w:t>
      </w:r>
      <w:r>
        <w:rPr>
          <w:rFonts w:cstheme="minorHAnsi"/>
        </w:rPr>
        <w:t xml:space="preserve"> Big Brothers and Big Sisters will take the lead. </w:t>
      </w:r>
      <w:r w:rsidR="00012D0D">
        <w:rPr>
          <w:rFonts w:cstheme="minorHAnsi"/>
        </w:rPr>
        <w:t>The</w:t>
      </w:r>
      <w:r>
        <w:rPr>
          <w:rFonts w:cstheme="minorHAnsi"/>
        </w:rPr>
        <w:t xml:space="preserve"> Initiative</w:t>
      </w:r>
      <w:r w:rsidR="00012D0D">
        <w:rPr>
          <w:rFonts w:cstheme="minorHAnsi"/>
        </w:rPr>
        <w:t xml:space="preserve"> helps</w:t>
      </w:r>
      <w:r>
        <w:rPr>
          <w:rFonts w:cstheme="minorHAnsi"/>
        </w:rPr>
        <w:t xml:space="preserve"> youth </w:t>
      </w:r>
      <w:r w:rsidR="00012D0D">
        <w:rPr>
          <w:rFonts w:cstheme="minorHAnsi"/>
        </w:rPr>
        <w:t xml:space="preserve">who </w:t>
      </w:r>
      <w:r>
        <w:rPr>
          <w:rFonts w:cstheme="minorHAnsi"/>
        </w:rPr>
        <w:t>want their driver</w:t>
      </w:r>
      <w:r w:rsidR="00012D0D">
        <w:rPr>
          <w:rFonts w:cstheme="minorHAnsi"/>
        </w:rPr>
        <w:t>’</w:t>
      </w:r>
      <w:r>
        <w:rPr>
          <w:rFonts w:cstheme="minorHAnsi"/>
        </w:rPr>
        <w:t xml:space="preserve">s </w:t>
      </w:r>
      <w:r w:rsidR="00012D0D">
        <w:rPr>
          <w:rFonts w:cstheme="minorHAnsi"/>
        </w:rPr>
        <w:t>license and</w:t>
      </w:r>
      <w:r>
        <w:rPr>
          <w:rFonts w:cstheme="minorHAnsi"/>
        </w:rPr>
        <w:t xml:space="preserve"> need support to meet the </w:t>
      </w:r>
      <w:r w:rsidR="00012D0D">
        <w:rPr>
          <w:rFonts w:cstheme="minorHAnsi"/>
        </w:rPr>
        <w:t xml:space="preserve">required </w:t>
      </w:r>
      <w:r>
        <w:rPr>
          <w:rFonts w:cstheme="minorHAnsi"/>
        </w:rPr>
        <w:t xml:space="preserve">40 </w:t>
      </w:r>
      <w:r w:rsidR="00012D0D">
        <w:rPr>
          <w:rFonts w:cstheme="minorHAnsi"/>
        </w:rPr>
        <w:t xml:space="preserve">driving </w:t>
      </w:r>
      <w:r>
        <w:rPr>
          <w:rFonts w:cstheme="minorHAnsi"/>
        </w:rPr>
        <w:t>hours.</w:t>
      </w:r>
      <w:r w:rsidR="00FF3587">
        <w:rPr>
          <w:rFonts w:cstheme="minorHAnsi"/>
        </w:rPr>
        <w:t xml:space="preserve"> </w:t>
      </w:r>
      <w:r w:rsidR="00F622B1">
        <w:rPr>
          <w:rFonts w:cstheme="minorHAnsi"/>
        </w:rPr>
        <w:t>I</w:t>
      </w:r>
      <w:r w:rsidR="00FF3587">
        <w:rPr>
          <w:rFonts w:cstheme="minorHAnsi"/>
        </w:rPr>
        <w:t xml:space="preserve">t’s a huge issue throughout the state. Teenagers want to get their license and get jobs, but they don’t have the money </w:t>
      </w:r>
      <w:r w:rsidR="00660C32">
        <w:rPr>
          <w:rFonts w:cstheme="minorHAnsi"/>
        </w:rPr>
        <w:t>f</w:t>
      </w:r>
      <w:r w:rsidR="00FF3587">
        <w:rPr>
          <w:rFonts w:cstheme="minorHAnsi"/>
        </w:rPr>
        <w:t xml:space="preserve">or the </w:t>
      </w:r>
      <w:r w:rsidR="00660C32">
        <w:rPr>
          <w:rFonts w:cstheme="minorHAnsi"/>
        </w:rPr>
        <w:t>instruction,</w:t>
      </w:r>
      <w:r w:rsidR="00FF3587">
        <w:rPr>
          <w:rFonts w:cstheme="minorHAnsi"/>
        </w:rPr>
        <w:t xml:space="preserve"> or the family doesn’t have a vehicle to practice on. Marceau will find out the parameters of the program and </w:t>
      </w:r>
      <w:r w:rsidR="00F622B1">
        <w:rPr>
          <w:rFonts w:cstheme="minorHAnsi"/>
        </w:rPr>
        <w:t>whether</w:t>
      </w:r>
      <w:r w:rsidR="00FF3587">
        <w:rPr>
          <w:rFonts w:cstheme="minorHAnsi"/>
        </w:rPr>
        <w:t xml:space="preserve"> it could help people over 18 as well.</w:t>
      </w:r>
    </w:p>
    <w:p w14:paraId="58F40571" w14:textId="77EBC42B" w:rsidR="00E449BA" w:rsidRPr="00D8549F" w:rsidRDefault="00FF3587" w:rsidP="00D8549F">
      <w:pPr>
        <w:pStyle w:val="ListParagraph"/>
        <w:numPr>
          <w:ilvl w:val="1"/>
          <w:numId w:val="10"/>
        </w:numPr>
        <w:spacing w:before="120" w:after="120" w:line="240" w:lineRule="auto"/>
        <w:contextualSpacing w:val="0"/>
        <w:rPr>
          <w:rFonts w:cstheme="minorHAnsi"/>
        </w:rPr>
      </w:pPr>
      <w:r w:rsidRPr="00D8549F">
        <w:rPr>
          <w:rFonts w:cstheme="minorHAnsi"/>
        </w:rPr>
        <w:t xml:space="preserve">Since </w:t>
      </w:r>
      <w:r w:rsidR="00880C81" w:rsidRPr="00D8549F">
        <w:rPr>
          <w:rFonts w:cstheme="minorHAnsi"/>
        </w:rPr>
        <w:t xml:space="preserve">DCU was bought out, </w:t>
      </w:r>
      <w:r w:rsidRPr="00D8549F">
        <w:rPr>
          <w:rFonts w:cstheme="minorHAnsi"/>
        </w:rPr>
        <w:t xml:space="preserve">they are </w:t>
      </w:r>
      <w:r w:rsidR="00880C81" w:rsidRPr="00D8549F">
        <w:rPr>
          <w:rFonts w:cstheme="minorHAnsi"/>
        </w:rPr>
        <w:t xml:space="preserve">not doing the </w:t>
      </w:r>
      <w:proofErr w:type="spellStart"/>
      <w:r w:rsidR="00FD691E" w:rsidRPr="00D8549F">
        <w:rPr>
          <w:rFonts w:cstheme="minorHAnsi"/>
        </w:rPr>
        <w:t>A</w:t>
      </w:r>
      <w:r w:rsidRPr="00D8549F">
        <w:rPr>
          <w:rFonts w:cstheme="minorHAnsi"/>
        </w:rPr>
        <w:t>xuda</w:t>
      </w:r>
      <w:proofErr w:type="spellEnd"/>
      <w:r w:rsidRPr="00D8549F">
        <w:rPr>
          <w:rFonts w:cstheme="minorHAnsi"/>
        </w:rPr>
        <w:t xml:space="preserve"> </w:t>
      </w:r>
      <w:r w:rsidR="00880C81" w:rsidRPr="00D8549F">
        <w:rPr>
          <w:rFonts w:cstheme="minorHAnsi"/>
        </w:rPr>
        <w:t>program anymore</w:t>
      </w:r>
      <w:r w:rsidRPr="00D8549F">
        <w:rPr>
          <w:rFonts w:cstheme="minorHAnsi"/>
        </w:rPr>
        <w:t>, which provided a</w:t>
      </w:r>
      <w:r w:rsidR="00880C81" w:rsidRPr="00D8549F">
        <w:rPr>
          <w:rFonts w:cstheme="minorHAnsi"/>
        </w:rPr>
        <w:t xml:space="preserve"> $600 </w:t>
      </w:r>
      <w:r w:rsidRPr="00D8549F">
        <w:rPr>
          <w:rFonts w:cstheme="minorHAnsi"/>
        </w:rPr>
        <w:t xml:space="preserve">no interest </w:t>
      </w:r>
      <w:r w:rsidR="00880C81" w:rsidRPr="00D8549F">
        <w:rPr>
          <w:rFonts w:cstheme="minorHAnsi"/>
        </w:rPr>
        <w:t>loan</w:t>
      </w:r>
      <w:r w:rsidRPr="00D8549F">
        <w:rPr>
          <w:rFonts w:cstheme="minorHAnsi"/>
        </w:rPr>
        <w:t xml:space="preserve"> for needy people</w:t>
      </w:r>
      <w:r w:rsidR="00880C81" w:rsidRPr="00D8549F">
        <w:rPr>
          <w:rFonts w:cstheme="minorHAnsi"/>
        </w:rPr>
        <w:t xml:space="preserve">. </w:t>
      </w:r>
      <w:r w:rsidR="00FD691E" w:rsidRPr="00D8549F">
        <w:rPr>
          <w:rFonts w:cstheme="minorHAnsi"/>
        </w:rPr>
        <w:t xml:space="preserve">DCU was very happy with our </w:t>
      </w:r>
      <w:r w:rsidR="00D8549F" w:rsidRPr="00D8549F">
        <w:rPr>
          <w:rFonts w:cstheme="minorHAnsi"/>
        </w:rPr>
        <w:t>participation and</w:t>
      </w:r>
      <w:r w:rsidR="00FD691E" w:rsidRPr="00D8549F">
        <w:rPr>
          <w:rFonts w:cstheme="minorHAnsi"/>
        </w:rPr>
        <w:t xml:space="preserve"> thanked us profusely.</w:t>
      </w:r>
      <w:r w:rsidR="00D8549F" w:rsidRPr="00D8549F">
        <w:rPr>
          <w:rFonts w:cstheme="minorHAnsi"/>
        </w:rPr>
        <w:t xml:space="preserve"> </w:t>
      </w:r>
    </w:p>
    <w:p w14:paraId="104E37DC" w14:textId="5471CAD6" w:rsidR="00E449BA" w:rsidRPr="00012D0D" w:rsidRDefault="00880C81" w:rsidP="00012D0D">
      <w:pPr>
        <w:pStyle w:val="ListParagraph"/>
        <w:numPr>
          <w:ilvl w:val="1"/>
          <w:numId w:val="10"/>
        </w:numPr>
        <w:spacing w:before="120" w:after="120" w:line="240" w:lineRule="auto"/>
        <w:contextualSpacing w:val="0"/>
        <w:rPr>
          <w:rFonts w:cstheme="minorHAnsi"/>
          <w:b/>
          <w:bCs/>
        </w:rPr>
      </w:pPr>
      <w:r>
        <w:rPr>
          <w:rFonts w:cstheme="minorHAnsi"/>
        </w:rPr>
        <w:t>32 calls since last meeting</w:t>
      </w:r>
      <w:r w:rsidR="00012D0D">
        <w:rPr>
          <w:rFonts w:cstheme="minorHAnsi"/>
        </w:rPr>
        <w:t xml:space="preserve">: </w:t>
      </w:r>
      <w:r w:rsidR="00012D0D" w:rsidRPr="00012D0D">
        <w:rPr>
          <w:rFonts w:cstheme="minorHAnsi"/>
        </w:rPr>
        <w:t>We r</w:t>
      </w:r>
      <w:r w:rsidRPr="00012D0D">
        <w:rPr>
          <w:rFonts w:cstheme="minorHAnsi"/>
        </w:rPr>
        <w:t xml:space="preserve">eached the </w:t>
      </w:r>
      <w:r w:rsidR="00FF3587" w:rsidRPr="00012D0D">
        <w:rPr>
          <w:rFonts w:cstheme="minorHAnsi"/>
        </w:rPr>
        <w:t>1</w:t>
      </w:r>
      <w:r w:rsidR="00FF3587">
        <w:rPr>
          <w:rFonts w:cstheme="minorHAnsi"/>
        </w:rPr>
        <w:t>,</w:t>
      </w:r>
      <w:r w:rsidR="00FF3587" w:rsidRPr="00012D0D">
        <w:rPr>
          <w:rFonts w:cstheme="minorHAnsi"/>
        </w:rPr>
        <w:t>000-call</w:t>
      </w:r>
      <w:r w:rsidRPr="00012D0D">
        <w:rPr>
          <w:rFonts w:cstheme="minorHAnsi"/>
        </w:rPr>
        <w:t xml:space="preserve"> mark! </w:t>
      </w:r>
    </w:p>
    <w:p w14:paraId="1E69A923" w14:textId="5CF5A435" w:rsidR="00E449BA" w:rsidRPr="00E449BA" w:rsidRDefault="00880C81" w:rsidP="00E449BA">
      <w:pPr>
        <w:pStyle w:val="ListParagraph"/>
        <w:numPr>
          <w:ilvl w:val="1"/>
          <w:numId w:val="10"/>
        </w:numPr>
        <w:spacing w:before="120" w:after="120" w:line="240" w:lineRule="auto"/>
        <w:contextualSpacing w:val="0"/>
        <w:rPr>
          <w:rFonts w:cstheme="minorHAnsi"/>
          <w:b/>
          <w:bCs/>
        </w:rPr>
      </w:pPr>
      <w:r>
        <w:rPr>
          <w:rFonts w:cstheme="minorHAnsi"/>
        </w:rPr>
        <w:t xml:space="preserve">Medicaid was the reason why we couldn’t fulfill </w:t>
      </w:r>
      <w:r w:rsidR="00E449BA">
        <w:rPr>
          <w:rFonts w:cstheme="minorHAnsi"/>
        </w:rPr>
        <w:t>one</w:t>
      </w:r>
      <w:r>
        <w:rPr>
          <w:rFonts w:cstheme="minorHAnsi"/>
        </w:rPr>
        <w:t xml:space="preserve"> ride. People don’t want to use </w:t>
      </w:r>
      <w:r w:rsidR="00BE1320">
        <w:rPr>
          <w:rFonts w:cstheme="minorHAnsi"/>
        </w:rPr>
        <w:t>Medicaid;</w:t>
      </w:r>
      <w:r>
        <w:rPr>
          <w:rFonts w:cstheme="minorHAnsi"/>
        </w:rPr>
        <w:t xml:space="preserve"> </w:t>
      </w:r>
      <w:r w:rsidR="00F622B1">
        <w:rPr>
          <w:rFonts w:cstheme="minorHAnsi"/>
        </w:rPr>
        <w:t xml:space="preserve">the </w:t>
      </w:r>
      <w:r>
        <w:rPr>
          <w:rFonts w:cstheme="minorHAnsi"/>
        </w:rPr>
        <w:t>broker system has always been problematic. Able NH is looking at setting up a listening session regarding Medicaid issues</w:t>
      </w:r>
      <w:r w:rsidR="00BE1320">
        <w:rPr>
          <w:rFonts w:cstheme="minorHAnsi"/>
        </w:rPr>
        <w:t xml:space="preserve">. </w:t>
      </w:r>
    </w:p>
    <w:p w14:paraId="14DDDD5D" w14:textId="097897FA" w:rsidR="00E449BA" w:rsidRPr="00E449BA" w:rsidRDefault="00BE1320" w:rsidP="00E449BA">
      <w:pPr>
        <w:pStyle w:val="ListParagraph"/>
        <w:numPr>
          <w:ilvl w:val="1"/>
          <w:numId w:val="10"/>
        </w:numPr>
        <w:spacing w:before="120" w:after="120" w:line="240" w:lineRule="auto"/>
        <w:contextualSpacing w:val="0"/>
        <w:rPr>
          <w:rFonts w:cstheme="minorHAnsi"/>
          <w:b/>
          <w:bCs/>
        </w:rPr>
      </w:pPr>
      <w:r>
        <w:rPr>
          <w:rFonts w:cstheme="minorHAnsi"/>
        </w:rPr>
        <w:t xml:space="preserve">Transportation to Boston area medical centers. New Lowell transportation </w:t>
      </w:r>
      <w:r w:rsidR="00F622B1">
        <w:rPr>
          <w:rFonts w:cstheme="minorHAnsi"/>
        </w:rPr>
        <w:t xml:space="preserve">is </w:t>
      </w:r>
      <w:r>
        <w:rPr>
          <w:rFonts w:cstheme="minorHAnsi"/>
        </w:rPr>
        <w:t xml:space="preserve">starting – and that can get them to </w:t>
      </w:r>
      <w:r w:rsidR="00FD691E">
        <w:rPr>
          <w:rFonts w:cstheme="minorHAnsi"/>
        </w:rPr>
        <w:t>MGH, so that part of the transportation to Boston is covered, although it is still a long trip</w:t>
      </w:r>
      <w:r>
        <w:rPr>
          <w:rFonts w:cstheme="minorHAnsi"/>
        </w:rPr>
        <w:t xml:space="preserve">. Looking at a Longwood Medical project with Via, a potential scheduled route. </w:t>
      </w:r>
    </w:p>
    <w:p w14:paraId="79C772B5" w14:textId="0F9A3151" w:rsidR="00E449BA" w:rsidRPr="00D1485F" w:rsidRDefault="00FF3587" w:rsidP="00E449BA">
      <w:pPr>
        <w:pStyle w:val="ListParagraph"/>
        <w:numPr>
          <w:ilvl w:val="1"/>
          <w:numId w:val="10"/>
        </w:numPr>
        <w:spacing w:before="120" w:after="120" w:line="240" w:lineRule="auto"/>
        <w:contextualSpacing w:val="0"/>
        <w:rPr>
          <w:rFonts w:cstheme="minorHAnsi"/>
          <w:b/>
          <w:bCs/>
        </w:rPr>
      </w:pPr>
      <w:r>
        <w:rPr>
          <w:rFonts w:cstheme="minorHAnsi"/>
        </w:rPr>
        <w:lastRenderedPageBreak/>
        <w:t xml:space="preserve">Marceau </w:t>
      </w:r>
      <w:r w:rsidR="00FD691E">
        <w:rPr>
          <w:rFonts w:cstheme="minorHAnsi"/>
        </w:rPr>
        <w:t>focuses on s</w:t>
      </w:r>
      <w:r w:rsidR="00BE1320">
        <w:rPr>
          <w:rFonts w:cstheme="minorHAnsi"/>
        </w:rPr>
        <w:t xml:space="preserve">enior and disability events in the region. </w:t>
      </w:r>
    </w:p>
    <w:p w14:paraId="2856AAA9" w14:textId="77777777" w:rsidR="00D1485F" w:rsidRPr="00D1485F" w:rsidRDefault="00D1485F" w:rsidP="00D1485F">
      <w:pPr>
        <w:spacing w:before="120" w:after="120" w:line="240" w:lineRule="auto"/>
        <w:ind w:left="720"/>
        <w:rPr>
          <w:rFonts w:cstheme="minorHAnsi"/>
          <w:b/>
          <w:bCs/>
        </w:rPr>
      </w:pPr>
    </w:p>
    <w:p w14:paraId="232E0F56" w14:textId="42ECD20A" w:rsidR="008C2B98" w:rsidRPr="00660C32" w:rsidRDefault="00BE1320" w:rsidP="00E449BA">
      <w:pPr>
        <w:pStyle w:val="ListParagraph"/>
        <w:numPr>
          <w:ilvl w:val="1"/>
          <w:numId w:val="10"/>
        </w:numPr>
        <w:spacing w:before="120" w:after="120" w:line="240" w:lineRule="auto"/>
        <w:contextualSpacing w:val="0"/>
        <w:rPr>
          <w:rFonts w:cstheme="minorHAnsi"/>
          <w:b/>
          <w:bCs/>
        </w:rPr>
      </w:pPr>
      <w:r>
        <w:rPr>
          <w:rFonts w:cstheme="minorHAnsi"/>
        </w:rPr>
        <w:t>Milford Taxi can’t commit</w:t>
      </w:r>
      <w:r w:rsidR="00FF3587">
        <w:rPr>
          <w:rFonts w:cstheme="minorHAnsi"/>
        </w:rPr>
        <w:t xml:space="preserve"> to being a provider for the Community Rides pilot program</w:t>
      </w:r>
      <w:r>
        <w:rPr>
          <w:rFonts w:cstheme="minorHAnsi"/>
        </w:rPr>
        <w:t xml:space="preserve">. </w:t>
      </w:r>
    </w:p>
    <w:p w14:paraId="48210B9F" w14:textId="3B0549A4" w:rsidR="00660C32" w:rsidRPr="00660C32" w:rsidRDefault="00660C32" w:rsidP="00660C32">
      <w:pPr>
        <w:spacing w:before="120" w:after="120" w:line="240" w:lineRule="auto"/>
        <w:rPr>
          <w:rFonts w:cstheme="minorHAnsi"/>
          <w:b/>
          <w:bCs/>
        </w:rPr>
      </w:pPr>
      <w:r>
        <w:rPr>
          <w:rFonts w:cstheme="minorHAnsi"/>
          <w:b/>
          <w:bCs/>
        </w:rPr>
        <w:t>[NRPC internet dropped</w:t>
      </w:r>
      <w:r w:rsidR="00F622B1">
        <w:rPr>
          <w:rFonts w:cstheme="minorHAnsi"/>
          <w:b/>
          <w:bCs/>
        </w:rPr>
        <w:t>,</w:t>
      </w:r>
      <w:r>
        <w:rPr>
          <w:rFonts w:cstheme="minorHAnsi"/>
          <w:b/>
          <w:bCs/>
        </w:rPr>
        <w:t xml:space="preserve"> and the Zoom/hybrid component ended]</w:t>
      </w:r>
    </w:p>
    <w:p w14:paraId="390F1363" w14:textId="599AD654" w:rsidR="008C2B98" w:rsidRPr="008C2B98" w:rsidRDefault="008C2B98" w:rsidP="00351D05">
      <w:pPr>
        <w:pStyle w:val="ListParagraph"/>
        <w:numPr>
          <w:ilvl w:val="0"/>
          <w:numId w:val="10"/>
        </w:numPr>
        <w:spacing w:after="120" w:line="240" w:lineRule="auto"/>
        <w:ind w:left="0"/>
        <w:contextualSpacing w:val="0"/>
        <w:rPr>
          <w:rFonts w:cstheme="minorHAnsi"/>
          <w:b/>
          <w:bCs/>
        </w:rPr>
      </w:pPr>
      <w:r w:rsidRPr="008C2B98">
        <w:rPr>
          <w:rFonts w:cstheme="minorHAnsi"/>
          <w:b/>
          <w:bCs/>
        </w:rPr>
        <w:t>Executive Committee update</w:t>
      </w:r>
      <w:r w:rsidR="00660C32">
        <w:rPr>
          <w:rFonts w:cstheme="minorHAnsi"/>
          <w:b/>
          <w:bCs/>
        </w:rPr>
        <w:t>:</w:t>
      </w:r>
    </w:p>
    <w:p w14:paraId="4C0C11DA" w14:textId="523B87BD" w:rsidR="00E4735F" w:rsidRDefault="00E4735F" w:rsidP="008C2B98">
      <w:pPr>
        <w:pStyle w:val="ListParagraph"/>
        <w:numPr>
          <w:ilvl w:val="1"/>
          <w:numId w:val="10"/>
        </w:numPr>
        <w:spacing w:after="120" w:line="240" w:lineRule="auto"/>
        <w:contextualSpacing w:val="0"/>
        <w:rPr>
          <w:rFonts w:cstheme="minorHAnsi"/>
        </w:rPr>
      </w:pPr>
      <w:r>
        <w:rPr>
          <w:rFonts w:cstheme="minorHAnsi"/>
        </w:rPr>
        <w:t xml:space="preserve">Miller gave an update about the </w:t>
      </w:r>
      <w:r w:rsidR="0070483C">
        <w:rPr>
          <w:rFonts w:cstheme="minorHAnsi"/>
        </w:rPr>
        <w:t xml:space="preserve">LCTP Goals </w:t>
      </w:r>
      <w:r>
        <w:rPr>
          <w:rFonts w:cstheme="minorHAnsi"/>
        </w:rPr>
        <w:t xml:space="preserve">subcommittee and </w:t>
      </w:r>
      <w:r w:rsidR="00F622B1">
        <w:rPr>
          <w:rFonts w:cstheme="minorHAnsi"/>
        </w:rPr>
        <w:t xml:space="preserve">the </w:t>
      </w:r>
      <w:r>
        <w:rPr>
          <w:rFonts w:cstheme="minorHAnsi"/>
        </w:rPr>
        <w:t>progress made.</w:t>
      </w:r>
    </w:p>
    <w:p w14:paraId="12678FD7" w14:textId="227E5552" w:rsidR="00C05270" w:rsidRDefault="008C2B98" w:rsidP="008C2B98">
      <w:pPr>
        <w:pStyle w:val="ListParagraph"/>
        <w:numPr>
          <w:ilvl w:val="1"/>
          <w:numId w:val="10"/>
        </w:numPr>
        <w:spacing w:after="120" w:line="240" w:lineRule="auto"/>
        <w:contextualSpacing w:val="0"/>
        <w:rPr>
          <w:rFonts w:cstheme="minorHAnsi"/>
        </w:rPr>
      </w:pPr>
      <w:r w:rsidRPr="008C2B98">
        <w:rPr>
          <w:rFonts w:cstheme="minorHAnsi"/>
        </w:rPr>
        <w:t>Discussion about an alternative RCC 7 meeting schedule</w:t>
      </w:r>
      <w:r w:rsidR="001725AD">
        <w:rPr>
          <w:rFonts w:cstheme="minorHAnsi"/>
        </w:rPr>
        <w:t xml:space="preserve">. Hunt would like </w:t>
      </w:r>
      <w:r w:rsidR="00E4735F">
        <w:rPr>
          <w:rFonts w:cstheme="minorHAnsi"/>
        </w:rPr>
        <w:t xml:space="preserve">meetings </w:t>
      </w:r>
      <w:r w:rsidR="001725AD">
        <w:rPr>
          <w:rFonts w:cstheme="minorHAnsi"/>
        </w:rPr>
        <w:t>to stay monthly</w:t>
      </w:r>
      <w:r w:rsidR="00E4735F">
        <w:rPr>
          <w:rFonts w:cstheme="minorHAnsi"/>
        </w:rPr>
        <w:t xml:space="preserve"> because it’s easier </w:t>
      </w:r>
      <w:r w:rsidR="00F622B1">
        <w:rPr>
          <w:rFonts w:cstheme="minorHAnsi"/>
        </w:rPr>
        <w:t>to schedule</w:t>
      </w:r>
      <w:r w:rsidR="00E4735F">
        <w:rPr>
          <w:rFonts w:cstheme="minorHAnsi"/>
        </w:rPr>
        <w:t xml:space="preserve"> transportation</w:t>
      </w:r>
      <w:r w:rsidR="001725AD">
        <w:rPr>
          <w:rFonts w:cstheme="minorHAnsi"/>
        </w:rPr>
        <w:t xml:space="preserve">. </w:t>
      </w:r>
      <w:r w:rsidR="00E4735F">
        <w:rPr>
          <w:rFonts w:cstheme="minorHAnsi"/>
        </w:rPr>
        <w:t>There is the p</w:t>
      </w:r>
      <w:r w:rsidR="001725AD">
        <w:rPr>
          <w:rFonts w:cstheme="minorHAnsi"/>
        </w:rPr>
        <w:t xml:space="preserve">otential for </w:t>
      </w:r>
      <w:r w:rsidR="00E4735F">
        <w:rPr>
          <w:rFonts w:cstheme="minorHAnsi"/>
        </w:rPr>
        <w:t xml:space="preserve">meeting </w:t>
      </w:r>
      <w:r w:rsidR="001725AD">
        <w:rPr>
          <w:rFonts w:cstheme="minorHAnsi"/>
        </w:rPr>
        <w:t>every other month and having the month we don’t meet be for the working group</w:t>
      </w:r>
      <w:r w:rsidR="00E4735F">
        <w:rPr>
          <w:rFonts w:cstheme="minorHAnsi"/>
        </w:rPr>
        <w:t>/subcommittee</w:t>
      </w:r>
      <w:r w:rsidR="001725AD">
        <w:rPr>
          <w:rFonts w:cstheme="minorHAnsi"/>
        </w:rPr>
        <w:t>.</w:t>
      </w:r>
      <w:r w:rsidR="00E4735F">
        <w:rPr>
          <w:rFonts w:cstheme="minorHAnsi"/>
        </w:rPr>
        <w:t xml:space="preserve"> </w:t>
      </w:r>
      <w:r w:rsidR="00F622B1">
        <w:rPr>
          <w:rFonts w:cstheme="minorHAnsi"/>
        </w:rPr>
        <w:t>The s</w:t>
      </w:r>
      <w:r w:rsidR="00E4735F">
        <w:rPr>
          <w:rFonts w:cstheme="minorHAnsi"/>
        </w:rPr>
        <w:t xml:space="preserve">chedule could be adjusted potentially during the summer. Waitkins will check </w:t>
      </w:r>
      <w:r w:rsidR="0070483C">
        <w:rPr>
          <w:rFonts w:cstheme="minorHAnsi"/>
        </w:rPr>
        <w:t>with NHDOT about potential grant deadlines and action needed by the RCCs that would require voting at a meeting</w:t>
      </w:r>
      <w:r w:rsidR="00E4735F">
        <w:rPr>
          <w:rFonts w:cstheme="minorHAnsi"/>
        </w:rPr>
        <w:t xml:space="preserve"> (i.e.</w:t>
      </w:r>
      <w:r w:rsidR="00F622B1">
        <w:rPr>
          <w:rFonts w:cstheme="minorHAnsi"/>
        </w:rPr>
        <w:t>,</w:t>
      </w:r>
      <w:r w:rsidR="00E4735F">
        <w:rPr>
          <w:rFonts w:cstheme="minorHAnsi"/>
        </w:rPr>
        <w:t xml:space="preserve"> 5310).</w:t>
      </w:r>
    </w:p>
    <w:p w14:paraId="5AB70B6B" w14:textId="3164CD9C" w:rsidR="00E4735F" w:rsidRPr="00D1485F" w:rsidRDefault="00D1485F" w:rsidP="00A079BA">
      <w:pPr>
        <w:pStyle w:val="ListParagraph"/>
        <w:numPr>
          <w:ilvl w:val="1"/>
          <w:numId w:val="10"/>
        </w:numPr>
        <w:spacing w:after="120" w:line="240" w:lineRule="auto"/>
        <w:contextualSpacing w:val="0"/>
        <w:rPr>
          <w:rFonts w:cstheme="minorHAnsi"/>
        </w:rPr>
      </w:pPr>
      <w:r w:rsidRPr="00D1485F">
        <w:rPr>
          <w:rFonts w:cstheme="minorHAnsi"/>
        </w:rPr>
        <w:t>Miller added that t</w:t>
      </w:r>
      <w:r w:rsidR="00E4735F" w:rsidRPr="00D1485F">
        <w:rPr>
          <w:rFonts w:cstheme="minorHAnsi"/>
        </w:rPr>
        <w:t>here is a Nashua Transit System (</w:t>
      </w:r>
      <w:r w:rsidR="001725AD" w:rsidRPr="00D1485F">
        <w:rPr>
          <w:rFonts w:cstheme="minorHAnsi"/>
        </w:rPr>
        <w:t>NTS</w:t>
      </w:r>
      <w:r w:rsidR="00E4735F" w:rsidRPr="00D1485F">
        <w:rPr>
          <w:rFonts w:cstheme="minorHAnsi"/>
        </w:rPr>
        <w:t>)</w:t>
      </w:r>
      <w:r w:rsidR="001725AD" w:rsidRPr="00D1485F">
        <w:rPr>
          <w:rFonts w:cstheme="minorHAnsi"/>
        </w:rPr>
        <w:t xml:space="preserve"> fare increase</w:t>
      </w:r>
      <w:r w:rsidR="00E4735F" w:rsidRPr="00D1485F">
        <w:rPr>
          <w:rFonts w:cstheme="minorHAnsi"/>
        </w:rPr>
        <w:t xml:space="preserve"> going into effect </w:t>
      </w:r>
      <w:r w:rsidR="00F622B1" w:rsidRPr="00D1485F">
        <w:rPr>
          <w:rFonts w:cstheme="minorHAnsi"/>
        </w:rPr>
        <w:t xml:space="preserve">on </w:t>
      </w:r>
      <w:r w:rsidR="00E4735F" w:rsidRPr="00D1485F">
        <w:rPr>
          <w:rFonts w:cstheme="minorHAnsi"/>
        </w:rPr>
        <w:t>April 6</w:t>
      </w:r>
      <w:r w:rsidR="00E4735F" w:rsidRPr="00D1485F">
        <w:rPr>
          <w:rFonts w:cstheme="minorHAnsi"/>
          <w:vertAlign w:val="superscript"/>
        </w:rPr>
        <w:t>th</w:t>
      </w:r>
      <w:r w:rsidR="00E4735F" w:rsidRPr="00D1485F">
        <w:rPr>
          <w:rFonts w:cstheme="minorHAnsi"/>
        </w:rPr>
        <w:t>, 2026</w:t>
      </w:r>
      <w:r w:rsidRPr="00D1485F">
        <w:rPr>
          <w:rFonts w:cstheme="minorHAnsi"/>
        </w:rPr>
        <w:t xml:space="preserve">; </w:t>
      </w:r>
      <w:r>
        <w:rPr>
          <w:rFonts w:cstheme="minorHAnsi"/>
        </w:rPr>
        <w:t>t</w:t>
      </w:r>
      <w:r w:rsidR="00E4735F" w:rsidRPr="00D1485F">
        <w:rPr>
          <w:rFonts w:cstheme="minorHAnsi"/>
        </w:rPr>
        <w:t xml:space="preserve">here is also a </w:t>
      </w:r>
      <w:r w:rsidR="001725AD" w:rsidRPr="00D1485F">
        <w:rPr>
          <w:rFonts w:cstheme="minorHAnsi"/>
        </w:rPr>
        <w:t xml:space="preserve">Travel Training program at </w:t>
      </w:r>
      <w:r w:rsidR="00E4735F" w:rsidRPr="00D1485F">
        <w:rPr>
          <w:rFonts w:cstheme="minorHAnsi"/>
        </w:rPr>
        <w:t>NTS</w:t>
      </w:r>
      <w:r w:rsidR="001725AD" w:rsidRPr="00D1485F">
        <w:rPr>
          <w:rFonts w:cstheme="minorHAnsi"/>
        </w:rPr>
        <w:t xml:space="preserve">. </w:t>
      </w:r>
    </w:p>
    <w:p w14:paraId="591DEADD" w14:textId="41E32923" w:rsidR="00E4735F" w:rsidRDefault="00D1485F" w:rsidP="008C2B98">
      <w:pPr>
        <w:pStyle w:val="ListParagraph"/>
        <w:numPr>
          <w:ilvl w:val="1"/>
          <w:numId w:val="10"/>
        </w:numPr>
        <w:spacing w:after="120" w:line="240" w:lineRule="auto"/>
        <w:contextualSpacing w:val="0"/>
        <w:rPr>
          <w:rFonts w:cstheme="minorHAnsi"/>
        </w:rPr>
      </w:pPr>
      <w:r>
        <w:rPr>
          <w:rFonts w:cstheme="minorHAnsi"/>
        </w:rPr>
        <w:t xml:space="preserve">Pandolph mentioned that a </w:t>
      </w:r>
      <w:r w:rsidR="001725AD">
        <w:rPr>
          <w:rFonts w:cstheme="minorHAnsi"/>
        </w:rPr>
        <w:t>Bus Buddy Program</w:t>
      </w:r>
      <w:r>
        <w:rPr>
          <w:rFonts w:cstheme="minorHAnsi"/>
        </w:rPr>
        <w:t xml:space="preserve"> id bring developed</w:t>
      </w:r>
      <w:r w:rsidR="0070483C">
        <w:rPr>
          <w:rFonts w:cstheme="minorHAnsi"/>
        </w:rPr>
        <w:t xml:space="preserve"> in </w:t>
      </w:r>
      <w:proofErr w:type="gramStart"/>
      <w:r w:rsidR="0070483C">
        <w:rPr>
          <w:rFonts w:cstheme="minorHAnsi"/>
        </w:rPr>
        <w:t>Region</w:t>
      </w:r>
      <w:proofErr w:type="gramEnd"/>
      <w:r w:rsidR="0070483C">
        <w:rPr>
          <w:rFonts w:cstheme="minorHAnsi"/>
        </w:rPr>
        <w:t xml:space="preserve"> 8</w:t>
      </w:r>
      <w:r w:rsidR="00E4735F">
        <w:rPr>
          <w:rFonts w:cstheme="minorHAnsi"/>
        </w:rPr>
        <w:t>:</w:t>
      </w:r>
      <w:r w:rsidR="001725AD">
        <w:rPr>
          <w:rFonts w:cstheme="minorHAnsi"/>
        </w:rPr>
        <w:t xml:space="preserve"> Pandolph is recruiting people to be a bus buddy. </w:t>
      </w:r>
    </w:p>
    <w:p w14:paraId="6114FAC4" w14:textId="77777777" w:rsidR="008C2B98" w:rsidRDefault="008C2B98" w:rsidP="008C2B98">
      <w:pPr>
        <w:pStyle w:val="ListParagraph"/>
        <w:numPr>
          <w:ilvl w:val="0"/>
          <w:numId w:val="10"/>
        </w:numPr>
        <w:spacing w:after="120" w:line="240" w:lineRule="auto"/>
        <w:ind w:left="0"/>
        <w:contextualSpacing w:val="0"/>
        <w:rPr>
          <w:rFonts w:cstheme="minorHAnsi"/>
          <w:b/>
          <w:bCs/>
        </w:rPr>
      </w:pPr>
      <w:r w:rsidRPr="008C2B98">
        <w:rPr>
          <w:rFonts w:cstheme="minorHAnsi"/>
          <w:b/>
          <w:bCs/>
        </w:rPr>
        <w:t>Upcoming events</w:t>
      </w:r>
    </w:p>
    <w:p w14:paraId="7CE5118F" w14:textId="2D2B3976" w:rsidR="008C2B98" w:rsidRPr="008C2B98" w:rsidRDefault="008C2B98" w:rsidP="008C2B98">
      <w:pPr>
        <w:pStyle w:val="ListParagraph"/>
        <w:numPr>
          <w:ilvl w:val="1"/>
          <w:numId w:val="10"/>
        </w:numPr>
        <w:spacing w:after="120" w:line="240" w:lineRule="auto"/>
        <w:contextualSpacing w:val="0"/>
        <w:rPr>
          <w:rFonts w:cstheme="minorHAnsi"/>
        </w:rPr>
      </w:pPr>
      <w:r w:rsidRPr="008C2B98">
        <w:rPr>
          <w:rFonts w:cstheme="minorHAnsi"/>
        </w:rPr>
        <w:t>Outreach events</w:t>
      </w:r>
      <w:r w:rsidR="00E4735F">
        <w:rPr>
          <w:rFonts w:cstheme="minorHAnsi"/>
        </w:rPr>
        <w:t>: Upcoming Souhegan Sustainability Fair and Nashua Sustainability Fair.</w:t>
      </w:r>
    </w:p>
    <w:p w14:paraId="7ADF8B6A" w14:textId="457A0D7B" w:rsidR="008C2B98" w:rsidRPr="00E4735F" w:rsidRDefault="00E4735F" w:rsidP="00E4735F">
      <w:pPr>
        <w:pStyle w:val="ListParagraph"/>
        <w:numPr>
          <w:ilvl w:val="1"/>
          <w:numId w:val="10"/>
        </w:numPr>
        <w:spacing w:after="120" w:line="240" w:lineRule="auto"/>
        <w:contextualSpacing w:val="0"/>
        <w:rPr>
          <w:rFonts w:cstheme="minorHAnsi"/>
        </w:rPr>
      </w:pPr>
      <w:r>
        <w:rPr>
          <w:rFonts w:cstheme="minorHAnsi"/>
        </w:rPr>
        <w:t xml:space="preserve">Able NH meetings: </w:t>
      </w:r>
      <w:r w:rsidR="00147091">
        <w:rPr>
          <w:rFonts w:cstheme="minorHAnsi"/>
        </w:rPr>
        <w:t xml:space="preserve"> </w:t>
      </w:r>
      <w:hyperlink r:id="rId13" w:history="1">
        <w:r w:rsidR="00147091" w:rsidRPr="00147091">
          <w:rPr>
            <w:rStyle w:val="Hyperlink"/>
            <w:rFonts w:cstheme="minorHAnsi"/>
          </w:rPr>
          <w:t>ABLE NH – Disability Justice Advocates</w:t>
        </w:r>
      </w:hyperlink>
      <w:r w:rsidR="00147091">
        <w:rPr>
          <w:rFonts w:cstheme="minorHAnsi"/>
        </w:rPr>
        <w:t xml:space="preserve">    </w:t>
      </w:r>
      <w:r>
        <w:rPr>
          <w:rFonts w:cstheme="minorHAnsi"/>
        </w:rPr>
        <w:t>monthly</w:t>
      </w:r>
      <w:r w:rsidR="008C2B98" w:rsidRPr="008C2B98">
        <w:rPr>
          <w:rFonts w:cstheme="minorHAnsi"/>
        </w:rPr>
        <w:t xml:space="preserve"> Lunch &amp; Learn</w:t>
      </w:r>
      <w:r>
        <w:rPr>
          <w:rFonts w:cstheme="minorHAnsi"/>
        </w:rPr>
        <w:t xml:space="preserve"> events will be distributed to RCC7.</w:t>
      </w:r>
      <w:r w:rsidR="00686282">
        <w:rPr>
          <w:rFonts w:cstheme="minorHAnsi"/>
        </w:rPr>
        <w:t xml:space="preserve"> The Friday, April 17</w:t>
      </w:r>
      <w:r w:rsidR="00686282" w:rsidRPr="00686282">
        <w:rPr>
          <w:rFonts w:cstheme="minorHAnsi"/>
          <w:vertAlign w:val="superscript"/>
        </w:rPr>
        <w:t>th</w:t>
      </w:r>
      <w:r w:rsidR="00686282">
        <w:rPr>
          <w:rFonts w:cstheme="minorHAnsi"/>
        </w:rPr>
        <w:t xml:space="preserve"> meeting will be about Travel Training featuring Kerry Miller and Liliana Vorehnm.</w:t>
      </w:r>
    </w:p>
    <w:p w14:paraId="6CF45412" w14:textId="77777777" w:rsidR="008C2B98" w:rsidRDefault="008C2B98" w:rsidP="008C2B98">
      <w:pPr>
        <w:pStyle w:val="ListParagraph"/>
        <w:numPr>
          <w:ilvl w:val="0"/>
          <w:numId w:val="10"/>
        </w:numPr>
        <w:spacing w:before="120" w:after="120" w:line="240" w:lineRule="auto"/>
        <w:ind w:left="0"/>
        <w:contextualSpacing w:val="0"/>
        <w:rPr>
          <w:rFonts w:cstheme="minorHAnsi"/>
          <w:b/>
          <w:bCs/>
        </w:rPr>
      </w:pPr>
      <w:r w:rsidRPr="008C2B98">
        <w:rPr>
          <w:rFonts w:cstheme="minorHAnsi"/>
          <w:b/>
          <w:bCs/>
        </w:rPr>
        <w:t>Member &amp; Community Concerns and News</w:t>
      </w:r>
    </w:p>
    <w:p w14:paraId="744A2C66" w14:textId="6AF636C0" w:rsidR="005B57F1" w:rsidRPr="005B57F1" w:rsidRDefault="00686282" w:rsidP="005B57F1">
      <w:pPr>
        <w:pStyle w:val="ListParagraph"/>
        <w:numPr>
          <w:ilvl w:val="1"/>
          <w:numId w:val="10"/>
        </w:numPr>
        <w:spacing w:before="120" w:after="120" w:line="240" w:lineRule="auto"/>
        <w:contextualSpacing w:val="0"/>
        <w:rPr>
          <w:rFonts w:cstheme="minorHAnsi"/>
          <w:b/>
          <w:bCs/>
        </w:rPr>
      </w:pPr>
      <w:r>
        <w:rPr>
          <w:rFonts w:cstheme="minorHAnsi"/>
        </w:rPr>
        <w:t>Pare shared information about his “</w:t>
      </w:r>
      <w:r w:rsidR="005B57F1">
        <w:rPr>
          <w:rFonts w:cstheme="minorHAnsi"/>
        </w:rPr>
        <w:t>Uncle Don’s Wit and Wisdom</w:t>
      </w:r>
      <w:r>
        <w:rPr>
          <w:rFonts w:cstheme="minorHAnsi"/>
        </w:rPr>
        <w:t>”</w:t>
      </w:r>
      <w:r w:rsidR="005B57F1">
        <w:rPr>
          <w:rFonts w:cstheme="minorHAnsi"/>
        </w:rPr>
        <w:t xml:space="preserve"> Radio Show</w:t>
      </w:r>
      <w:r w:rsidR="00147091">
        <w:rPr>
          <w:rFonts w:cstheme="minorHAnsi"/>
        </w:rPr>
        <w:t xml:space="preserve">. </w:t>
      </w:r>
      <w:r w:rsidR="005B57F1">
        <w:rPr>
          <w:rFonts w:cstheme="minorHAnsi"/>
        </w:rPr>
        <w:t>Miller, Vaz, and Marceau were guests. WSMN 1590 AM / 95.3 FM: Tuesdays at 12</w:t>
      </w:r>
      <w:r w:rsidR="00012D0D">
        <w:rPr>
          <w:rFonts w:cstheme="minorHAnsi"/>
        </w:rPr>
        <w:t xml:space="preserve"> </w:t>
      </w:r>
      <w:r w:rsidR="005B57F1">
        <w:rPr>
          <w:rFonts w:cstheme="minorHAnsi"/>
        </w:rPr>
        <w:t>pm.</w:t>
      </w:r>
    </w:p>
    <w:p w14:paraId="15DD4125" w14:textId="1A9B55A1" w:rsidR="00E4735F" w:rsidRPr="00E4735F" w:rsidRDefault="00147091" w:rsidP="005B57F1">
      <w:pPr>
        <w:pStyle w:val="ListParagraph"/>
        <w:numPr>
          <w:ilvl w:val="1"/>
          <w:numId w:val="10"/>
        </w:numPr>
        <w:spacing w:before="120" w:after="120" w:line="240" w:lineRule="auto"/>
        <w:contextualSpacing w:val="0"/>
        <w:rPr>
          <w:rFonts w:cstheme="minorHAnsi"/>
          <w:b/>
          <w:bCs/>
        </w:rPr>
      </w:pPr>
      <w:r>
        <w:rPr>
          <w:rFonts w:cstheme="minorHAnsi"/>
        </w:rPr>
        <w:t xml:space="preserve">Vaz reported on the </w:t>
      </w:r>
      <w:r w:rsidR="005B57F1">
        <w:rPr>
          <w:rFonts w:cstheme="minorHAnsi"/>
        </w:rPr>
        <w:t xml:space="preserve">Transportation Equity Meeting: </w:t>
      </w:r>
      <w:r w:rsidR="00F622B1">
        <w:rPr>
          <w:rFonts w:cstheme="minorHAnsi"/>
        </w:rPr>
        <w:t>T</w:t>
      </w:r>
      <w:r w:rsidR="00E4735F">
        <w:rPr>
          <w:rFonts w:cstheme="minorHAnsi"/>
        </w:rPr>
        <w:t xml:space="preserve">here was a </w:t>
      </w:r>
      <w:r w:rsidR="005B57F1">
        <w:rPr>
          <w:rFonts w:cstheme="minorHAnsi"/>
        </w:rPr>
        <w:t xml:space="preserve">member presentation focused on </w:t>
      </w:r>
      <w:r w:rsidR="00E4735F">
        <w:rPr>
          <w:rFonts w:cstheme="minorHAnsi"/>
        </w:rPr>
        <w:t xml:space="preserve">the </w:t>
      </w:r>
      <w:r w:rsidR="005B57F1">
        <w:rPr>
          <w:rFonts w:cstheme="minorHAnsi"/>
        </w:rPr>
        <w:t>NTS bus system and potential improvements</w:t>
      </w:r>
      <w:r w:rsidR="00E4735F">
        <w:rPr>
          <w:rFonts w:cstheme="minorHAnsi"/>
        </w:rPr>
        <w:t>:</w:t>
      </w:r>
      <w:r w:rsidR="005B57F1">
        <w:rPr>
          <w:rFonts w:cstheme="minorHAnsi"/>
        </w:rPr>
        <w:t xml:space="preserve"> </w:t>
      </w:r>
    </w:p>
    <w:p w14:paraId="08D3821C" w14:textId="77777777" w:rsidR="00E4735F" w:rsidRPr="00E4735F" w:rsidRDefault="00E4735F" w:rsidP="00E4735F">
      <w:pPr>
        <w:pStyle w:val="ListParagraph"/>
        <w:numPr>
          <w:ilvl w:val="2"/>
          <w:numId w:val="10"/>
        </w:numPr>
        <w:spacing w:before="120" w:after="120" w:line="240" w:lineRule="auto"/>
        <w:contextualSpacing w:val="0"/>
        <w:rPr>
          <w:rFonts w:cstheme="minorHAnsi"/>
          <w:b/>
          <w:bCs/>
        </w:rPr>
      </w:pPr>
      <w:r>
        <w:rPr>
          <w:rFonts w:cstheme="minorHAnsi"/>
        </w:rPr>
        <w:t>Call for increased s</w:t>
      </w:r>
      <w:r w:rsidR="005B57F1">
        <w:rPr>
          <w:rFonts w:cstheme="minorHAnsi"/>
        </w:rPr>
        <w:t xml:space="preserve">afety and accessibility, </w:t>
      </w:r>
    </w:p>
    <w:p w14:paraId="1257C8C5" w14:textId="5B0B707A" w:rsidR="008C4584" w:rsidRPr="008C4584" w:rsidRDefault="00E4735F" w:rsidP="00E4735F">
      <w:pPr>
        <w:pStyle w:val="ListParagraph"/>
        <w:numPr>
          <w:ilvl w:val="2"/>
          <w:numId w:val="10"/>
        </w:numPr>
        <w:spacing w:before="120" w:after="120" w:line="240" w:lineRule="auto"/>
        <w:contextualSpacing w:val="0"/>
        <w:rPr>
          <w:rFonts w:cstheme="minorHAnsi"/>
          <w:b/>
          <w:bCs/>
        </w:rPr>
      </w:pPr>
      <w:r>
        <w:rPr>
          <w:rFonts w:cstheme="minorHAnsi"/>
        </w:rPr>
        <w:t xml:space="preserve">Request to make </w:t>
      </w:r>
      <w:r w:rsidR="005B57F1">
        <w:rPr>
          <w:rFonts w:cstheme="minorHAnsi"/>
        </w:rPr>
        <w:t>stops saf</w:t>
      </w:r>
      <w:r w:rsidR="008C4584">
        <w:rPr>
          <w:rFonts w:cstheme="minorHAnsi"/>
        </w:rPr>
        <w:t xml:space="preserve">e, </w:t>
      </w:r>
      <w:r w:rsidR="005B57F1">
        <w:rPr>
          <w:rFonts w:cstheme="minorHAnsi"/>
        </w:rPr>
        <w:t>accessible</w:t>
      </w:r>
      <w:r w:rsidR="008C4584">
        <w:rPr>
          <w:rFonts w:cstheme="minorHAnsi"/>
        </w:rPr>
        <w:t>,</w:t>
      </w:r>
      <w:r w:rsidR="005B57F1">
        <w:rPr>
          <w:rFonts w:cstheme="minorHAnsi"/>
        </w:rPr>
        <w:t xml:space="preserve"> </w:t>
      </w:r>
      <w:r w:rsidR="008C4584">
        <w:rPr>
          <w:rFonts w:cstheme="minorHAnsi"/>
        </w:rPr>
        <w:t>and</w:t>
      </w:r>
      <w:r w:rsidR="005B57F1">
        <w:rPr>
          <w:rFonts w:cstheme="minorHAnsi"/>
        </w:rPr>
        <w:t xml:space="preserve"> well</w:t>
      </w:r>
      <w:r w:rsidR="00F622B1">
        <w:rPr>
          <w:rFonts w:cstheme="minorHAnsi"/>
        </w:rPr>
        <w:t>-</w:t>
      </w:r>
      <w:r w:rsidR="005B57F1">
        <w:rPr>
          <w:rFonts w:cstheme="minorHAnsi"/>
        </w:rPr>
        <w:t>lit</w:t>
      </w:r>
      <w:r w:rsidR="008C4584">
        <w:rPr>
          <w:rFonts w:cstheme="minorHAnsi"/>
        </w:rPr>
        <w:t>,</w:t>
      </w:r>
    </w:p>
    <w:p w14:paraId="5C963A9E" w14:textId="14F35FB8" w:rsidR="005B57F1" w:rsidRPr="008C2B98" w:rsidRDefault="005B57F1" w:rsidP="00E4735F">
      <w:pPr>
        <w:pStyle w:val="ListParagraph"/>
        <w:numPr>
          <w:ilvl w:val="2"/>
          <w:numId w:val="10"/>
        </w:numPr>
        <w:spacing w:before="120" w:after="120" w:line="240" w:lineRule="auto"/>
        <w:contextualSpacing w:val="0"/>
        <w:rPr>
          <w:rFonts w:cstheme="minorHAnsi"/>
          <w:b/>
          <w:bCs/>
        </w:rPr>
      </w:pPr>
      <w:r>
        <w:rPr>
          <w:rFonts w:cstheme="minorHAnsi"/>
        </w:rPr>
        <w:t xml:space="preserve">Sidewalks are not always there or </w:t>
      </w:r>
      <w:r w:rsidR="008C4584">
        <w:rPr>
          <w:rFonts w:cstheme="minorHAnsi"/>
        </w:rPr>
        <w:t>are not</w:t>
      </w:r>
      <w:r>
        <w:rPr>
          <w:rFonts w:cstheme="minorHAnsi"/>
        </w:rPr>
        <w:t xml:space="preserve"> always in </w:t>
      </w:r>
      <w:r w:rsidR="00F622B1">
        <w:rPr>
          <w:rFonts w:cstheme="minorHAnsi"/>
        </w:rPr>
        <w:t>good</w:t>
      </w:r>
      <w:r>
        <w:rPr>
          <w:rFonts w:cstheme="minorHAnsi"/>
        </w:rPr>
        <w:t xml:space="preserve"> repair.</w:t>
      </w:r>
      <w:r w:rsidR="00706EFD">
        <w:rPr>
          <w:rFonts w:cstheme="minorHAnsi"/>
        </w:rPr>
        <w:t xml:space="preserve"> Planning to go to DPW to advocate for more sidewalks in the future.</w:t>
      </w:r>
    </w:p>
    <w:p w14:paraId="0A539917" w14:textId="4296ED91" w:rsidR="008C2B98" w:rsidRPr="008C2B98" w:rsidRDefault="008C2B98" w:rsidP="008C2B98">
      <w:pPr>
        <w:pStyle w:val="ListParagraph"/>
        <w:numPr>
          <w:ilvl w:val="0"/>
          <w:numId w:val="10"/>
        </w:numPr>
        <w:spacing w:before="120" w:after="120" w:line="240" w:lineRule="auto"/>
        <w:ind w:left="0"/>
        <w:contextualSpacing w:val="0"/>
        <w:rPr>
          <w:rFonts w:cstheme="minorHAnsi"/>
          <w:b/>
          <w:bCs/>
        </w:rPr>
      </w:pPr>
      <w:r w:rsidRPr="008C2B98">
        <w:rPr>
          <w:rFonts w:cstheme="minorHAnsi"/>
          <w:b/>
          <w:bCs/>
        </w:rPr>
        <w:t>Other Updates</w:t>
      </w:r>
      <w:r w:rsidR="00012D0D" w:rsidRPr="00012D0D">
        <w:rPr>
          <w:rFonts w:cstheme="minorHAnsi"/>
        </w:rPr>
        <w:t>: None were brought forward.</w:t>
      </w:r>
    </w:p>
    <w:p w14:paraId="4424CB17" w14:textId="77777777" w:rsidR="00342F39" w:rsidRPr="008C2B98" w:rsidRDefault="00AA44EC" w:rsidP="008C2B98">
      <w:pPr>
        <w:pStyle w:val="ListParagraph"/>
        <w:numPr>
          <w:ilvl w:val="0"/>
          <w:numId w:val="10"/>
        </w:numPr>
        <w:spacing w:before="120" w:after="120" w:line="240" w:lineRule="auto"/>
        <w:ind w:left="0"/>
        <w:contextualSpacing w:val="0"/>
        <w:rPr>
          <w:rFonts w:cstheme="minorHAnsi"/>
        </w:rPr>
      </w:pPr>
      <w:r w:rsidRPr="008C2B98">
        <w:rPr>
          <w:rFonts w:cstheme="minorHAnsi"/>
          <w:b/>
          <w:bCs/>
        </w:rPr>
        <w:t xml:space="preserve">Meeting adjourned at </w:t>
      </w:r>
      <w:r w:rsidR="00D23925">
        <w:rPr>
          <w:rFonts w:cstheme="minorHAnsi"/>
          <w:b/>
          <w:bCs/>
        </w:rPr>
        <w:t>11:39 am</w:t>
      </w:r>
      <w:r w:rsidRPr="008C2B98">
        <w:rPr>
          <w:rFonts w:cstheme="minorHAnsi"/>
          <w:b/>
          <w:bCs/>
        </w:rPr>
        <w:t>.</w:t>
      </w:r>
    </w:p>
    <w:p w14:paraId="529012FC" w14:textId="77777777" w:rsidR="00342F39" w:rsidRPr="00526BBB" w:rsidRDefault="007E3383" w:rsidP="004614EA">
      <w:pPr>
        <w:spacing w:after="0" w:line="240" w:lineRule="auto"/>
        <w:rPr>
          <w:rFonts w:cstheme="minorHAnsi"/>
          <w:b/>
        </w:rPr>
      </w:pPr>
      <w:r w:rsidRPr="00526BBB">
        <w:rPr>
          <w:rFonts w:cstheme="minorHAnsi"/>
          <w:b/>
        </w:rPr>
        <w:t>The next meeting is</w:t>
      </w:r>
      <w:r w:rsidR="00A40F64" w:rsidRPr="00526BBB">
        <w:rPr>
          <w:rFonts w:cstheme="minorHAnsi"/>
          <w:b/>
        </w:rPr>
        <w:t xml:space="preserve"> </w:t>
      </w:r>
      <w:r w:rsidR="003930D0" w:rsidRPr="003930D0">
        <w:rPr>
          <w:rFonts w:cstheme="minorHAnsi"/>
          <w:b/>
        </w:rPr>
        <w:t>Thursday</w:t>
      </w:r>
      <w:r w:rsidR="00CB66CD" w:rsidRPr="004502A7">
        <w:rPr>
          <w:rFonts w:cstheme="minorHAnsi"/>
          <w:b/>
        </w:rPr>
        <w:t xml:space="preserve">, </w:t>
      </w:r>
      <w:r w:rsidR="004502A7" w:rsidRPr="004502A7">
        <w:rPr>
          <w:rFonts w:cstheme="minorHAnsi"/>
          <w:b/>
        </w:rPr>
        <w:t>April</w:t>
      </w:r>
      <w:r w:rsidR="00A45D0A" w:rsidRPr="004502A7">
        <w:rPr>
          <w:rFonts w:cstheme="minorHAnsi"/>
          <w:b/>
        </w:rPr>
        <w:t xml:space="preserve"> </w:t>
      </w:r>
      <w:r w:rsidR="004502A7" w:rsidRPr="004502A7">
        <w:rPr>
          <w:rFonts w:cstheme="minorHAnsi"/>
          <w:b/>
        </w:rPr>
        <w:t>23</w:t>
      </w:r>
      <w:r w:rsidR="007E64A3" w:rsidRPr="004502A7">
        <w:rPr>
          <w:rFonts w:cstheme="minorHAnsi"/>
          <w:b/>
        </w:rPr>
        <w:t xml:space="preserve">, </w:t>
      </w:r>
      <w:r w:rsidR="004502A7" w:rsidRPr="004502A7">
        <w:rPr>
          <w:rFonts w:cstheme="minorHAnsi"/>
          <w:b/>
        </w:rPr>
        <w:t>2026</w:t>
      </w:r>
      <w:r w:rsidR="007E64A3" w:rsidRPr="00526BBB">
        <w:rPr>
          <w:rFonts w:cstheme="minorHAnsi"/>
          <w:b/>
        </w:rPr>
        <w:t>.</w:t>
      </w:r>
    </w:p>
    <w:p w14:paraId="7C354162" w14:textId="7861F1E7" w:rsidR="005370F5" w:rsidRPr="00526BBB" w:rsidRDefault="005370F5" w:rsidP="004614EA">
      <w:pPr>
        <w:spacing w:after="0" w:line="240" w:lineRule="auto"/>
        <w:rPr>
          <w:rFonts w:cstheme="minorHAnsi"/>
          <w:bCs/>
        </w:rPr>
      </w:pPr>
      <w:r w:rsidRPr="00526BBB">
        <w:rPr>
          <w:rFonts w:cstheme="minorHAnsi"/>
          <w:bCs/>
        </w:rPr>
        <w:t>Respectfully submitted by Salem Quinn, Administrative/Communications Coordinator</w:t>
      </w:r>
      <w:r w:rsidR="00F622B1">
        <w:rPr>
          <w:rFonts w:cstheme="minorHAnsi"/>
          <w:bCs/>
        </w:rPr>
        <w:t>,</w:t>
      </w:r>
      <w:r w:rsidRPr="00526BBB">
        <w:rPr>
          <w:rFonts w:cstheme="minorHAnsi"/>
          <w:bCs/>
        </w:rPr>
        <w:t xml:space="preserve"> NRPC</w:t>
      </w:r>
      <w:r w:rsidR="00F622B1">
        <w:rPr>
          <w:rFonts w:cstheme="minorHAnsi"/>
          <w:bCs/>
        </w:rPr>
        <w:t>.</w:t>
      </w:r>
    </w:p>
    <w:sectPr w:rsidR="005370F5" w:rsidRPr="00526BBB" w:rsidSect="008F544A">
      <w:headerReference w:type="default" r:id="rId14"/>
      <w:footerReference w:type="defaul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BB4E5" w14:textId="77777777" w:rsidR="00351C73" w:rsidRDefault="00351C73" w:rsidP="006E3578">
      <w:pPr>
        <w:spacing w:after="0" w:line="240" w:lineRule="auto"/>
      </w:pPr>
      <w:r>
        <w:separator/>
      </w:r>
    </w:p>
  </w:endnote>
  <w:endnote w:type="continuationSeparator" w:id="0">
    <w:p w14:paraId="307070BE" w14:textId="77777777" w:rsidR="00351C73" w:rsidRDefault="00351C73" w:rsidP="006E3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szCs w:val="20"/>
      </w:rPr>
      <w:id w:val="-2059930265"/>
      <w:docPartObj>
        <w:docPartGallery w:val="Page Numbers (Bottom of Page)"/>
        <w:docPartUnique/>
      </w:docPartObj>
    </w:sdtPr>
    <w:sdtEndPr/>
    <w:sdtContent>
      <w:sdt>
        <w:sdtPr>
          <w:rPr>
            <w:rFonts w:ascii="Segoe UI" w:hAnsi="Segoe UI" w:cs="Segoe UI"/>
            <w:sz w:val="20"/>
            <w:szCs w:val="20"/>
          </w:rPr>
          <w:id w:val="-1769616900"/>
          <w:docPartObj>
            <w:docPartGallery w:val="Page Numbers (Top of Page)"/>
            <w:docPartUnique/>
          </w:docPartObj>
        </w:sdtPr>
        <w:sdtEndPr/>
        <w:sdtContent>
          <w:p w14:paraId="744AB943" w14:textId="5FBFD435" w:rsidR="005370F5" w:rsidRPr="00A46C2C" w:rsidRDefault="00A46C2C" w:rsidP="00A46C2C">
            <w:pPr>
              <w:pStyle w:val="Footer"/>
              <w:jc w:val="center"/>
              <w:rPr>
                <w:rFonts w:ascii="Segoe UI" w:hAnsi="Segoe UI" w:cs="Segoe UI"/>
                <w:sz w:val="20"/>
                <w:szCs w:val="20"/>
              </w:rPr>
            </w:pPr>
            <w:r>
              <w:rPr>
                <w:rFonts w:ascii="Segoe UI" w:hAnsi="Segoe UI" w:cs="Segoe UI"/>
                <w:sz w:val="20"/>
                <w:szCs w:val="20"/>
              </w:rPr>
              <w:t xml:space="preserve">RCC7 Meeting </w:t>
            </w:r>
            <w:r w:rsidRPr="00383EC8">
              <w:rPr>
                <w:rFonts w:cstheme="minorHAnsi"/>
              </w:rPr>
              <w:t>March 26, 202</w:t>
            </w:r>
            <w:r w:rsidR="005370F5">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56A71C88" wp14:editId="63FE6479">
                      <wp:simplePos x="0" y="0"/>
                      <wp:positionH relativeFrom="column">
                        <wp:posOffset>0</wp:posOffset>
                      </wp:positionH>
                      <wp:positionV relativeFrom="paragraph">
                        <wp:posOffset>-46223</wp:posOffset>
                      </wp:positionV>
                      <wp:extent cx="6020790" cy="0"/>
                      <wp:effectExtent l="0" t="0" r="0" b="0"/>
                      <wp:wrapNone/>
                      <wp:docPr id="2096263185" name="Straight Connector 3"/>
                      <wp:cNvGraphicFramePr/>
                      <a:graphic xmlns:a="http://schemas.openxmlformats.org/drawingml/2006/main">
                        <a:graphicData uri="http://schemas.microsoft.com/office/word/2010/wordprocessingShape">
                          <wps:wsp>
                            <wps:cNvCnPr/>
                            <wps:spPr>
                              <a:xfrm>
                                <a:off x="0" y="0"/>
                                <a:ext cx="6020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C1F74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3.65pt" to="474.1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" strokecolor="black [3200]" strokeweight=".5pt">
                      <v:stroke joinstyle="miter"/>
                    </v:line>
                  </w:pict>
                </mc:Fallback>
              </mc:AlternateContent>
            </w:r>
            <w:r>
              <w:rPr>
                <w:rFonts w:cstheme="minorHAnsi"/>
              </w:rPr>
              <w:t>6                                                                                                                 Pa</w:t>
            </w:r>
            <w:r w:rsidR="005370F5" w:rsidRPr="005370F5">
              <w:rPr>
                <w:rFonts w:ascii="Segoe UI" w:hAnsi="Segoe UI" w:cs="Segoe UI"/>
                <w:sz w:val="20"/>
                <w:szCs w:val="20"/>
              </w:rPr>
              <w:t xml:space="preserve">ge </w:t>
            </w:r>
            <w:r w:rsidR="005370F5" w:rsidRPr="005370F5">
              <w:rPr>
                <w:rFonts w:ascii="Segoe UI" w:hAnsi="Segoe UI" w:cs="Segoe UI"/>
                <w:b/>
                <w:bCs/>
                <w:sz w:val="20"/>
                <w:szCs w:val="20"/>
              </w:rPr>
              <w:fldChar w:fldCharType="begin"/>
            </w:r>
            <w:r w:rsidR="005370F5" w:rsidRPr="005370F5">
              <w:rPr>
                <w:rFonts w:ascii="Segoe UI" w:hAnsi="Segoe UI" w:cs="Segoe UI"/>
                <w:b/>
                <w:bCs/>
                <w:sz w:val="20"/>
                <w:szCs w:val="20"/>
              </w:rPr>
              <w:instrText xml:space="preserve"> PAGE </w:instrText>
            </w:r>
            <w:r w:rsidR="005370F5" w:rsidRPr="005370F5">
              <w:rPr>
                <w:rFonts w:ascii="Segoe UI" w:hAnsi="Segoe UI" w:cs="Segoe UI"/>
                <w:b/>
                <w:bCs/>
                <w:sz w:val="20"/>
                <w:szCs w:val="20"/>
              </w:rPr>
              <w:fldChar w:fldCharType="separate"/>
            </w:r>
            <w:r w:rsidR="005370F5" w:rsidRPr="005370F5">
              <w:rPr>
                <w:rFonts w:ascii="Segoe UI" w:hAnsi="Segoe UI" w:cs="Segoe UI"/>
                <w:b/>
                <w:bCs/>
                <w:noProof/>
                <w:sz w:val="20"/>
                <w:szCs w:val="20"/>
              </w:rPr>
              <w:t>2</w:t>
            </w:r>
            <w:r w:rsidR="005370F5" w:rsidRPr="005370F5">
              <w:rPr>
                <w:rFonts w:ascii="Segoe UI" w:hAnsi="Segoe UI" w:cs="Segoe UI"/>
                <w:b/>
                <w:bCs/>
                <w:sz w:val="20"/>
                <w:szCs w:val="20"/>
              </w:rPr>
              <w:fldChar w:fldCharType="end"/>
            </w:r>
            <w:r w:rsidR="005370F5" w:rsidRPr="005370F5">
              <w:rPr>
                <w:rFonts w:ascii="Segoe UI" w:hAnsi="Segoe UI" w:cs="Segoe UI"/>
                <w:sz w:val="20"/>
                <w:szCs w:val="20"/>
              </w:rPr>
              <w:t xml:space="preserve"> of </w:t>
            </w:r>
            <w:r w:rsidR="005370F5" w:rsidRPr="005370F5">
              <w:rPr>
                <w:rFonts w:ascii="Segoe UI" w:hAnsi="Segoe UI" w:cs="Segoe UI"/>
                <w:b/>
                <w:bCs/>
                <w:sz w:val="20"/>
                <w:szCs w:val="20"/>
              </w:rPr>
              <w:fldChar w:fldCharType="begin"/>
            </w:r>
            <w:r w:rsidR="005370F5" w:rsidRPr="005370F5">
              <w:rPr>
                <w:rFonts w:ascii="Segoe UI" w:hAnsi="Segoe UI" w:cs="Segoe UI"/>
                <w:b/>
                <w:bCs/>
                <w:sz w:val="20"/>
                <w:szCs w:val="20"/>
              </w:rPr>
              <w:instrText xml:space="preserve"> NUMPAGES  </w:instrText>
            </w:r>
            <w:r w:rsidR="005370F5" w:rsidRPr="005370F5">
              <w:rPr>
                <w:rFonts w:ascii="Segoe UI" w:hAnsi="Segoe UI" w:cs="Segoe UI"/>
                <w:b/>
                <w:bCs/>
                <w:sz w:val="20"/>
                <w:szCs w:val="20"/>
              </w:rPr>
              <w:fldChar w:fldCharType="separate"/>
            </w:r>
            <w:r w:rsidR="005370F5" w:rsidRPr="005370F5">
              <w:rPr>
                <w:rFonts w:ascii="Segoe UI" w:hAnsi="Segoe UI" w:cs="Segoe UI"/>
                <w:b/>
                <w:bCs/>
                <w:noProof/>
                <w:sz w:val="20"/>
                <w:szCs w:val="20"/>
              </w:rPr>
              <w:t>2</w:t>
            </w:r>
            <w:r w:rsidR="005370F5" w:rsidRPr="005370F5">
              <w:rPr>
                <w:rFonts w:ascii="Segoe UI" w:hAnsi="Segoe UI" w:cs="Segoe U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0A9DB" w14:textId="77777777" w:rsidR="00351C73" w:rsidRDefault="00351C73" w:rsidP="006E3578">
      <w:pPr>
        <w:spacing w:after="0" w:line="240" w:lineRule="auto"/>
      </w:pPr>
      <w:r>
        <w:separator/>
      </w:r>
    </w:p>
  </w:footnote>
  <w:footnote w:type="continuationSeparator" w:id="0">
    <w:p w14:paraId="0D9CEED0" w14:textId="77777777" w:rsidR="00351C73" w:rsidRDefault="00351C73" w:rsidP="006E3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4693" w14:textId="77777777" w:rsidR="00342F39" w:rsidRPr="006A7575" w:rsidRDefault="003930D0" w:rsidP="003930D0">
    <w:pPr>
      <w:pStyle w:val="Header"/>
      <w:pBdr>
        <w:bottom w:val="single" w:sz="4" w:space="0" w:color="auto"/>
      </w:pBdr>
      <w:rPr>
        <w:rFonts w:ascii="Segoe UI" w:hAnsi="Segoe UI" w:cs="Segoe UI"/>
        <w:b/>
        <w:bCs/>
      </w:rPr>
    </w:pPr>
    <w:r>
      <w:rPr>
        <w:rFonts w:ascii="Segoe UI" w:hAnsi="Segoe UI" w:cs="Segoe UI"/>
        <w:b/>
        <w:bCs/>
        <w:noProof/>
      </w:rPr>
      <w:drawing>
        <wp:anchor distT="0" distB="0" distL="114300" distR="114300" simplePos="0" relativeHeight="251661312" behindDoc="1" locked="0" layoutInCell="1" allowOverlap="1" wp14:anchorId="722A22B9" wp14:editId="2FDA6230">
          <wp:simplePos x="0" y="0"/>
          <wp:positionH relativeFrom="column">
            <wp:posOffset>0</wp:posOffset>
          </wp:positionH>
          <wp:positionV relativeFrom="paragraph">
            <wp:posOffset>-179374</wp:posOffset>
          </wp:positionV>
          <wp:extent cx="2686050" cy="944880"/>
          <wp:effectExtent l="0" t="0" r="0" b="7620"/>
          <wp:wrapTopAndBottom/>
          <wp:docPr id="146810457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04571"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86050" cy="944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B09"/>
    <w:multiLevelType w:val="hybridMultilevel"/>
    <w:tmpl w:val="ABCAF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75F99"/>
    <w:multiLevelType w:val="hybridMultilevel"/>
    <w:tmpl w:val="050E2F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361C68"/>
    <w:multiLevelType w:val="hybridMultilevel"/>
    <w:tmpl w:val="DFCC1964"/>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3" w15:restartNumberingAfterBreak="0">
    <w:nsid w:val="0B5E596B"/>
    <w:multiLevelType w:val="hybridMultilevel"/>
    <w:tmpl w:val="6748B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31C00"/>
    <w:multiLevelType w:val="hybridMultilevel"/>
    <w:tmpl w:val="FEF47434"/>
    <w:lvl w:ilvl="0" w:tplc="388265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823997"/>
    <w:multiLevelType w:val="hybridMultilevel"/>
    <w:tmpl w:val="478E65FE"/>
    <w:lvl w:ilvl="0" w:tplc="04090001">
      <w:start w:val="1"/>
      <w:numFmt w:val="bullet"/>
      <w:lvlText w:val=""/>
      <w:lvlJc w:val="left"/>
      <w:pPr>
        <w:ind w:left="1131" w:hanging="360"/>
      </w:pPr>
      <w:rPr>
        <w:rFonts w:ascii="Symbol" w:hAnsi="Symbol" w:hint="default"/>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6" w15:restartNumberingAfterBreak="0">
    <w:nsid w:val="0E9B7DF5"/>
    <w:multiLevelType w:val="hybridMultilevel"/>
    <w:tmpl w:val="04625F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6D470A"/>
    <w:multiLevelType w:val="hybridMultilevel"/>
    <w:tmpl w:val="F814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D56E27"/>
    <w:multiLevelType w:val="hybridMultilevel"/>
    <w:tmpl w:val="9C9EFA1C"/>
    <w:lvl w:ilvl="0" w:tplc="C41A96AE">
      <w:start w:val="1"/>
      <w:numFmt w:val="decimal"/>
      <w:lvlText w:val="%1."/>
      <w:lvlJc w:val="left"/>
      <w:pPr>
        <w:ind w:left="360" w:hanging="360"/>
      </w:pPr>
      <w:rPr>
        <w:b/>
        <w:bCs/>
      </w:rPr>
    </w:lvl>
    <w:lvl w:ilvl="1" w:tplc="B93E1B3C">
      <w:start w:val="1"/>
      <w:numFmt w:val="lowerLetter"/>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5B4CA2"/>
    <w:multiLevelType w:val="hybridMultilevel"/>
    <w:tmpl w:val="64B25FD8"/>
    <w:lvl w:ilvl="0" w:tplc="04090001">
      <w:start w:val="1"/>
      <w:numFmt w:val="bullet"/>
      <w:lvlText w:val=""/>
      <w:lvlJc w:val="left"/>
      <w:pPr>
        <w:ind w:left="1046" w:hanging="360"/>
      </w:pPr>
      <w:rPr>
        <w:rFonts w:ascii="Symbol" w:hAnsi="Symbol"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10" w15:restartNumberingAfterBreak="0">
    <w:nsid w:val="1BC51441"/>
    <w:multiLevelType w:val="hybridMultilevel"/>
    <w:tmpl w:val="717651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6B4B9E"/>
    <w:multiLevelType w:val="hybridMultilevel"/>
    <w:tmpl w:val="7F542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481528"/>
    <w:multiLevelType w:val="hybridMultilevel"/>
    <w:tmpl w:val="83F01E1A"/>
    <w:lvl w:ilvl="0" w:tplc="8FEA87F0">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7C397D"/>
    <w:multiLevelType w:val="hybridMultilevel"/>
    <w:tmpl w:val="6CC2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B220B"/>
    <w:multiLevelType w:val="hybridMultilevel"/>
    <w:tmpl w:val="6260730A"/>
    <w:lvl w:ilvl="0" w:tplc="03529B8A">
      <w:start w:val="4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1C423D"/>
    <w:multiLevelType w:val="hybridMultilevel"/>
    <w:tmpl w:val="9CA4D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A65001"/>
    <w:multiLevelType w:val="hybridMultilevel"/>
    <w:tmpl w:val="157C9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A20B59"/>
    <w:multiLevelType w:val="hybridMultilevel"/>
    <w:tmpl w:val="539C0A4C"/>
    <w:lvl w:ilvl="0" w:tplc="3C18C1A2">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DC29F3"/>
    <w:multiLevelType w:val="hybridMultilevel"/>
    <w:tmpl w:val="43C0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F2982"/>
    <w:multiLevelType w:val="hybridMultilevel"/>
    <w:tmpl w:val="39B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C54D2"/>
    <w:multiLevelType w:val="hybridMultilevel"/>
    <w:tmpl w:val="4A96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1180A"/>
    <w:multiLevelType w:val="hybridMultilevel"/>
    <w:tmpl w:val="DE32CF94"/>
    <w:lvl w:ilvl="0" w:tplc="8952733A">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B145B"/>
    <w:multiLevelType w:val="hybridMultilevel"/>
    <w:tmpl w:val="7A2C6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177D9"/>
    <w:multiLevelType w:val="hybridMultilevel"/>
    <w:tmpl w:val="984A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C91D42"/>
    <w:multiLevelType w:val="hybridMultilevel"/>
    <w:tmpl w:val="5B10F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993BE2"/>
    <w:multiLevelType w:val="hybridMultilevel"/>
    <w:tmpl w:val="3D427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0E06A8"/>
    <w:multiLevelType w:val="hybridMultilevel"/>
    <w:tmpl w:val="0A5E03B6"/>
    <w:lvl w:ilvl="0" w:tplc="9B94EBAE">
      <w:start w:val="1"/>
      <w:numFmt w:val="decimal"/>
      <w:lvlText w:val="%1."/>
      <w:lvlJc w:val="left"/>
      <w:pPr>
        <w:ind w:left="360" w:hanging="360"/>
      </w:pPr>
      <w:rPr>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F34650"/>
    <w:multiLevelType w:val="hybridMultilevel"/>
    <w:tmpl w:val="E988A1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AB3F7C"/>
    <w:multiLevelType w:val="hybridMultilevel"/>
    <w:tmpl w:val="57583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B126708"/>
    <w:multiLevelType w:val="hybridMultilevel"/>
    <w:tmpl w:val="10CE0598"/>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D74BF"/>
    <w:multiLevelType w:val="hybridMultilevel"/>
    <w:tmpl w:val="3CF8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C30866"/>
    <w:multiLevelType w:val="hybridMultilevel"/>
    <w:tmpl w:val="A2262A9E"/>
    <w:lvl w:ilvl="0" w:tplc="3C18C1A2">
      <w:start w:val="5"/>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491036">
    <w:abstractNumId w:val="26"/>
  </w:num>
  <w:num w:numId="2" w16cid:durableId="981158114">
    <w:abstractNumId w:val="4"/>
  </w:num>
  <w:num w:numId="3" w16cid:durableId="1230189746">
    <w:abstractNumId w:val="15"/>
  </w:num>
  <w:num w:numId="4" w16cid:durableId="603416068">
    <w:abstractNumId w:val="24"/>
  </w:num>
  <w:num w:numId="5" w16cid:durableId="1272515344">
    <w:abstractNumId w:val="6"/>
  </w:num>
  <w:num w:numId="6" w16cid:durableId="1391274066">
    <w:abstractNumId w:val="10"/>
  </w:num>
  <w:num w:numId="7" w16cid:durableId="1818646398">
    <w:abstractNumId w:val="22"/>
  </w:num>
  <w:num w:numId="8" w16cid:durableId="1824346039">
    <w:abstractNumId w:val="25"/>
  </w:num>
  <w:num w:numId="9" w16cid:durableId="216556174">
    <w:abstractNumId w:val="18"/>
  </w:num>
  <w:num w:numId="10" w16cid:durableId="1351057123">
    <w:abstractNumId w:val="8"/>
  </w:num>
  <w:num w:numId="11" w16cid:durableId="21426545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86436">
    <w:abstractNumId w:val="16"/>
  </w:num>
  <w:num w:numId="13" w16cid:durableId="1744836306">
    <w:abstractNumId w:val="11"/>
  </w:num>
  <w:num w:numId="14" w16cid:durableId="363332907">
    <w:abstractNumId w:val="28"/>
  </w:num>
  <w:num w:numId="15" w16cid:durableId="47413082">
    <w:abstractNumId w:val="2"/>
  </w:num>
  <w:num w:numId="16" w16cid:durableId="1684897103">
    <w:abstractNumId w:val="5"/>
  </w:num>
  <w:num w:numId="17" w16cid:durableId="102191957">
    <w:abstractNumId w:val="13"/>
  </w:num>
  <w:num w:numId="18" w16cid:durableId="585771366">
    <w:abstractNumId w:val="27"/>
  </w:num>
  <w:num w:numId="19" w16cid:durableId="2039575689">
    <w:abstractNumId w:val="1"/>
  </w:num>
  <w:num w:numId="20" w16cid:durableId="983238859">
    <w:abstractNumId w:val="30"/>
  </w:num>
  <w:num w:numId="21" w16cid:durableId="1887375409">
    <w:abstractNumId w:val="12"/>
  </w:num>
  <w:num w:numId="22" w16cid:durableId="1579633726">
    <w:abstractNumId w:val="17"/>
  </w:num>
  <w:num w:numId="23" w16cid:durableId="1132331501">
    <w:abstractNumId w:val="31"/>
  </w:num>
  <w:num w:numId="24" w16cid:durableId="1379088832">
    <w:abstractNumId w:val="20"/>
  </w:num>
  <w:num w:numId="25" w16cid:durableId="2110352404">
    <w:abstractNumId w:val="14"/>
  </w:num>
  <w:num w:numId="26" w16cid:durableId="1233855117">
    <w:abstractNumId w:val="21"/>
  </w:num>
  <w:num w:numId="27" w16cid:durableId="1546067991">
    <w:abstractNumId w:val="19"/>
  </w:num>
  <w:num w:numId="28" w16cid:durableId="1870557541">
    <w:abstractNumId w:val="0"/>
  </w:num>
  <w:num w:numId="29" w16cid:durableId="1301572445">
    <w:abstractNumId w:val="9"/>
  </w:num>
  <w:num w:numId="30" w16cid:durableId="1381128491">
    <w:abstractNumId w:val="7"/>
  </w:num>
  <w:num w:numId="31" w16cid:durableId="1350450009">
    <w:abstractNumId w:val="3"/>
  </w:num>
  <w:num w:numId="32" w16cid:durableId="1520387648">
    <w:abstractNumId w:val="23"/>
  </w:num>
  <w:num w:numId="33" w16cid:durableId="455606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twDShgamRpaGJko6SsGpxcWZ+XkgBWbmtQBMI7o8LQAAAA=="/>
  </w:docVars>
  <w:rsids>
    <w:rsidRoot w:val="00547B61"/>
    <w:rsid w:val="00004A93"/>
    <w:rsid w:val="00006829"/>
    <w:rsid w:val="000100DB"/>
    <w:rsid w:val="000113B9"/>
    <w:rsid w:val="00012D0D"/>
    <w:rsid w:val="000132C4"/>
    <w:rsid w:val="0001391C"/>
    <w:rsid w:val="000145F1"/>
    <w:rsid w:val="000179F4"/>
    <w:rsid w:val="00020DA8"/>
    <w:rsid w:val="0002143D"/>
    <w:rsid w:val="000230BE"/>
    <w:rsid w:val="000236C3"/>
    <w:rsid w:val="000236F9"/>
    <w:rsid w:val="00025474"/>
    <w:rsid w:val="0003138A"/>
    <w:rsid w:val="00033448"/>
    <w:rsid w:val="00041BAC"/>
    <w:rsid w:val="00043D74"/>
    <w:rsid w:val="00045802"/>
    <w:rsid w:val="00047633"/>
    <w:rsid w:val="00051CBB"/>
    <w:rsid w:val="0005202E"/>
    <w:rsid w:val="00052126"/>
    <w:rsid w:val="0005269F"/>
    <w:rsid w:val="00056FB6"/>
    <w:rsid w:val="00060E9C"/>
    <w:rsid w:val="00064876"/>
    <w:rsid w:val="0006631C"/>
    <w:rsid w:val="00066883"/>
    <w:rsid w:val="00071E0E"/>
    <w:rsid w:val="000724C8"/>
    <w:rsid w:val="00072E2D"/>
    <w:rsid w:val="000743F5"/>
    <w:rsid w:val="00075AB8"/>
    <w:rsid w:val="000772CD"/>
    <w:rsid w:val="0008131A"/>
    <w:rsid w:val="00082F87"/>
    <w:rsid w:val="000869F6"/>
    <w:rsid w:val="00086CA3"/>
    <w:rsid w:val="000921CF"/>
    <w:rsid w:val="00092427"/>
    <w:rsid w:val="0009629F"/>
    <w:rsid w:val="000A0288"/>
    <w:rsid w:val="000A06F1"/>
    <w:rsid w:val="000A10FC"/>
    <w:rsid w:val="000A223B"/>
    <w:rsid w:val="000A4504"/>
    <w:rsid w:val="000B2DA3"/>
    <w:rsid w:val="000B360D"/>
    <w:rsid w:val="000B4BF7"/>
    <w:rsid w:val="000B6DB0"/>
    <w:rsid w:val="000C239F"/>
    <w:rsid w:val="000D401E"/>
    <w:rsid w:val="000D46A6"/>
    <w:rsid w:val="000D6CF4"/>
    <w:rsid w:val="000D7F4D"/>
    <w:rsid w:val="000E4382"/>
    <w:rsid w:val="000E54A3"/>
    <w:rsid w:val="000E59CE"/>
    <w:rsid w:val="000F1EB7"/>
    <w:rsid w:val="000F2993"/>
    <w:rsid w:val="000F4397"/>
    <w:rsid w:val="000F70A1"/>
    <w:rsid w:val="000F7444"/>
    <w:rsid w:val="0010392B"/>
    <w:rsid w:val="00107535"/>
    <w:rsid w:val="00111ACD"/>
    <w:rsid w:val="001120CE"/>
    <w:rsid w:val="00114048"/>
    <w:rsid w:val="001142EA"/>
    <w:rsid w:val="001145B3"/>
    <w:rsid w:val="00116A6F"/>
    <w:rsid w:val="00117C12"/>
    <w:rsid w:val="00121BCD"/>
    <w:rsid w:val="001220B2"/>
    <w:rsid w:val="00122F8C"/>
    <w:rsid w:val="00126D5F"/>
    <w:rsid w:val="00127C6F"/>
    <w:rsid w:val="0013199A"/>
    <w:rsid w:val="00137434"/>
    <w:rsid w:val="00141DEA"/>
    <w:rsid w:val="001458DA"/>
    <w:rsid w:val="0014674E"/>
    <w:rsid w:val="00147091"/>
    <w:rsid w:val="00150965"/>
    <w:rsid w:val="00153E36"/>
    <w:rsid w:val="00154362"/>
    <w:rsid w:val="00160D46"/>
    <w:rsid w:val="00161D76"/>
    <w:rsid w:val="0016770E"/>
    <w:rsid w:val="001679B3"/>
    <w:rsid w:val="0017169F"/>
    <w:rsid w:val="00171778"/>
    <w:rsid w:val="001717CE"/>
    <w:rsid w:val="0017184E"/>
    <w:rsid w:val="001725AD"/>
    <w:rsid w:val="00172F62"/>
    <w:rsid w:val="00174A3A"/>
    <w:rsid w:val="00174E41"/>
    <w:rsid w:val="001758AC"/>
    <w:rsid w:val="00180D12"/>
    <w:rsid w:val="00181D00"/>
    <w:rsid w:val="0018666F"/>
    <w:rsid w:val="00187EA2"/>
    <w:rsid w:val="00190DF5"/>
    <w:rsid w:val="00193E8F"/>
    <w:rsid w:val="00195546"/>
    <w:rsid w:val="0019760C"/>
    <w:rsid w:val="001A439A"/>
    <w:rsid w:val="001A5660"/>
    <w:rsid w:val="001A7F57"/>
    <w:rsid w:val="001B0CCD"/>
    <w:rsid w:val="001B3AA5"/>
    <w:rsid w:val="001C394C"/>
    <w:rsid w:val="001C3998"/>
    <w:rsid w:val="001C4A2A"/>
    <w:rsid w:val="001C7FB5"/>
    <w:rsid w:val="001D333A"/>
    <w:rsid w:val="001D5DAF"/>
    <w:rsid w:val="001D6E2B"/>
    <w:rsid w:val="001E1DFC"/>
    <w:rsid w:val="001E2DC7"/>
    <w:rsid w:val="001E4739"/>
    <w:rsid w:val="001F03FC"/>
    <w:rsid w:val="001F475C"/>
    <w:rsid w:val="001F5B8E"/>
    <w:rsid w:val="00202283"/>
    <w:rsid w:val="00204676"/>
    <w:rsid w:val="00207F69"/>
    <w:rsid w:val="002106F0"/>
    <w:rsid w:val="00211B76"/>
    <w:rsid w:val="00212CA4"/>
    <w:rsid w:val="0021400C"/>
    <w:rsid w:val="0021525C"/>
    <w:rsid w:val="00216C1A"/>
    <w:rsid w:val="00216E6C"/>
    <w:rsid w:val="00220BA5"/>
    <w:rsid w:val="002227D9"/>
    <w:rsid w:val="002244BD"/>
    <w:rsid w:val="00224592"/>
    <w:rsid w:val="002256D6"/>
    <w:rsid w:val="00226469"/>
    <w:rsid w:val="0022737A"/>
    <w:rsid w:val="00231C88"/>
    <w:rsid w:val="002349DB"/>
    <w:rsid w:val="00237FF4"/>
    <w:rsid w:val="00240A0D"/>
    <w:rsid w:val="00240CBE"/>
    <w:rsid w:val="00242F64"/>
    <w:rsid w:val="0024316A"/>
    <w:rsid w:val="0024460D"/>
    <w:rsid w:val="00245851"/>
    <w:rsid w:val="002471C0"/>
    <w:rsid w:val="00256401"/>
    <w:rsid w:val="002611DD"/>
    <w:rsid w:val="0026379E"/>
    <w:rsid w:val="00266473"/>
    <w:rsid w:val="00266D87"/>
    <w:rsid w:val="002728A5"/>
    <w:rsid w:val="002742C9"/>
    <w:rsid w:val="0027733D"/>
    <w:rsid w:val="002813ED"/>
    <w:rsid w:val="002833DD"/>
    <w:rsid w:val="00284BB8"/>
    <w:rsid w:val="002878C8"/>
    <w:rsid w:val="00290130"/>
    <w:rsid w:val="00296FF1"/>
    <w:rsid w:val="002A6796"/>
    <w:rsid w:val="002A75A1"/>
    <w:rsid w:val="002B129E"/>
    <w:rsid w:val="002B1873"/>
    <w:rsid w:val="002C2145"/>
    <w:rsid w:val="002C2795"/>
    <w:rsid w:val="002C4AE1"/>
    <w:rsid w:val="002C7F3B"/>
    <w:rsid w:val="002D10E5"/>
    <w:rsid w:val="002D2B7E"/>
    <w:rsid w:val="002D5FE6"/>
    <w:rsid w:val="002E1765"/>
    <w:rsid w:val="002E1FB5"/>
    <w:rsid w:val="002E47DA"/>
    <w:rsid w:val="002E5D93"/>
    <w:rsid w:val="002F01C2"/>
    <w:rsid w:val="002F08EF"/>
    <w:rsid w:val="002F1A9D"/>
    <w:rsid w:val="002F2C96"/>
    <w:rsid w:val="002F5CF1"/>
    <w:rsid w:val="002F65CF"/>
    <w:rsid w:val="002F70C8"/>
    <w:rsid w:val="00303CBF"/>
    <w:rsid w:val="00303DAC"/>
    <w:rsid w:val="003048AF"/>
    <w:rsid w:val="00304BD9"/>
    <w:rsid w:val="003061AB"/>
    <w:rsid w:val="0031023E"/>
    <w:rsid w:val="00311A10"/>
    <w:rsid w:val="003153D0"/>
    <w:rsid w:val="003158A8"/>
    <w:rsid w:val="00321F6E"/>
    <w:rsid w:val="00321F96"/>
    <w:rsid w:val="003228C7"/>
    <w:rsid w:val="00324943"/>
    <w:rsid w:val="0032722C"/>
    <w:rsid w:val="00332330"/>
    <w:rsid w:val="00332E7B"/>
    <w:rsid w:val="00333145"/>
    <w:rsid w:val="00333942"/>
    <w:rsid w:val="0033474A"/>
    <w:rsid w:val="003352B3"/>
    <w:rsid w:val="00342F39"/>
    <w:rsid w:val="00343222"/>
    <w:rsid w:val="00343D16"/>
    <w:rsid w:val="00346020"/>
    <w:rsid w:val="00346522"/>
    <w:rsid w:val="0035005C"/>
    <w:rsid w:val="00350755"/>
    <w:rsid w:val="00351C73"/>
    <w:rsid w:val="00351D05"/>
    <w:rsid w:val="00351F21"/>
    <w:rsid w:val="00352C10"/>
    <w:rsid w:val="003547F9"/>
    <w:rsid w:val="0036077F"/>
    <w:rsid w:val="003638D5"/>
    <w:rsid w:val="00363DBE"/>
    <w:rsid w:val="00365219"/>
    <w:rsid w:val="00373D65"/>
    <w:rsid w:val="003743B9"/>
    <w:rsid w:val="00376784"/>
    <w:rsid w:val="00377995"/>
    <w:rsid w:val="0038226A"/>
    <w:rsid w:val="00383EC8"/>
    <w:rsid w:val="003855B0"/>
    <w:rsid w:val="00386B27"/>
    <w:rsid w:val="003906D5"/>
    <w:rsid w:val="00391E1B"/>
    <w:rsid w:val="003930D0"/>
    <w:rsid w:val="00395B3F"/>
    <w:rsid w:val="003A090B"/>
    <w:rsid w:val="003A19F2"/>
    <w:rsid w:val="003A4B55"/>
    <w:rsid w:val="003A684D"/>
    <w:rsid w:val="003A7FF7"/>
    <w:rsid w:val="003B2782"/>
    <w:rsid w:val="003B67E0"/>
    <w:rsid w:val="003B7146"/>
    <w:rsid w:val="003C11D6"/>
    <w:rsid w:val="003C2963"/>
    <w:rsid w:val="003C3FDC"/>
    <w:rsid w:val="003C4D42"/>
    <w:rsid w:val="003D3029"/>
    <w:rsid w:val="003D52F0"/>
    <w:rsid w:val="003D5442"/>
    <w:rsid w:val="003D6C8B"/>
    <w:rsid w:val="003D72FE"/>
    <w:rsid w:val="003D7EA2"/>
    <w:rsid w:val="003E0FA4"/>
    <w:rsid w:val="003E2E9C"/>
    <w:rsid w:val="003E307F"/>
    <w:rsid w:val="003E3E8A"/>
    <w:rsid w:val="003E4968"/>
    <w:rsid w:val="003F0F8C"/>
    <w:rsid w:val="003F3A8A"/>
    <w:rsid w:val="003F5465"/>
    <w:rsid w:val="003F7EFF"/>
    <w:rsid w:val="00400143"/>
    <w:rsid w:val="00401BC3"/>
    <w:rsid w:val="0040445F"/>
    <w:rsid w:val="004058CF"/>
    <w:rsid w:val="004129F4"/>
    <w:rsid w:val="00413A5C"/>
    <w:rsid w:val="00414173"/>
    <w:rsid w:val="00414599"/>
    <w:rsid w:val="0042163B"/>
    <w:rsid w:val="00421E52"/>
    <w:rsid w:val="004222E7"/>
    <w:rsid w:val="0042385A"/>
    <w:rsid w:val="00423FAB"/>
    <w:rsid w:val="00425BC8"/>
    <w:rsid w:val="00426FEC"/>
    <w:rsid w:val="00430442"/>
    <w:rsid w:val="00433FC4"/>
    <w:rsid w:val="00434C86"/>
    <w:rsid w:val="004352C6"/>
    <w:rsid w:val="00436077"/>
    <w:rsid w:val="004377DB"/>
    <w:rsid w:val="00441453"/>
    <w:rsid w:val="0044453E"/>
    <w:rsid w:val="00445D81"/>
    <w:rsid w:val="004502A7"/>
    <w:rsid w:val="004510B8"/>
    <w:rsid w:val="00455DAE"/>
    <w:rsid w:val="004614EA"/>
    <w:rsid w:val="0046651B"/>
    <w:rsid w:val="004668EC"/>
    <w:rsid w:val="00470682"/>
    <w:rsid w:val="004713BA"/>
    <w:rsid w:val="00473246"/>
    <w:rsid w:val="00475245"/>
    <w:rsid w:val="0047689D"/>
    <w:rsid w:val="00480861"/>
    <w:rsid w:val="004825BA"/>
    <w:rsid w:val="004825EA"/>
    <w:rsid w:val="00484290"/>
    <w:rsid w:val="00490312"/>
    <w:rsid w:val="00493566"/>
    <w:rsid w:val="00493637"/>
    <w:rsid w:val="004966D4"/>
    <w:rsid w:val="004A33CF"/>
    <w:rsid w:val="004B2240"/>
    <w:rsid w:val="004B293B"/>
    <w:rsid w:val="004C0658"/>
    <w:rsid w:val="004C21D4"/>
    <w:rsid w:val="004C5A53"/>
    <w:rsid w:val="004C7D8E"/>
    <w:rsid w:val="004D47FB"/>
    <w:rsid w:val="004D4E44"/>
    <w:rsid w:val="004F0223"/>
    <w:rsid w:val="004F06DB"/>
    <w:rsid w:val="004F0964"/>
    <w:rsid w:val="004F2535"/>
    <w:rsid w:val="004F36AE"/>
    <w:rsid w:val="004F3901"/>
    <w:rsid w:val="004F3A47"/>
    <w:rsid w:val="00502A87"/>
    <w:rsid w:val="00506674"/>
    <w:rsid w:val="005117C2"/>
    <w:rsid w:val="00512280"/>
    <w:rsid w:val="00512850"/>
    <w:rsid w:val="005135D2"/>
    <w:rsid w:val="00513F83"/>
    <w:rsid w:val="00514803"/>
    <w:rsid w:val="0052237E"/>
    <w:rsid w:val="005223E7"/>
    <w:rsid w:val="00526BBB"/>
    <w:rsid w:val="00527787"/>
    <w:rsid w:val="00530363"/>
    <w:rsid w:val="005305EA"/>
    <w:rsid w:val="0053093B"/>
    <w:rsid w:val="005309C6"/>
    <w:rsid w:val="00535054"/>
    <w:rsid w:val="005370F5"/>
    <w:rsid w:val="005411F5"/>
    <w:rsid w:val="00547669"/>
    <w:rsid w:val="00547B61"/>
    <w:rsid w:val="005508F8"/>
    <w:rsid w:val="00555E56"/>
    <w:rsid w:val="0056042E"/>
    <w:rsid w:val="005632AD"/>
    <w:rsid w:val="005646F7"/>
    <w:rsid w:val="00564DAE"/>
    <w:rsid w:val="00572A45"/>
    <w:rsid w:val="00575489"/>
    <w:rsid w:val="0058005B"/>
    <w:rsid w:val="0058239F"/>
    <w:rsid w:val="0058317D"/>
    <w:rsid w:val="00585563"/>
    <w:rsid w:val="00590BDD"/>
    <w:rsid w:val="00591CB8"/>
    <w:rsid w:val="005A00F1"/>
    <w:rsid w:val="005A0BE7"/>
    <w:rsid w:val="005A151B"/>
    <w:rsid w:val="005A3F78"/>
    <w:rsid w:val="005A587C"/>
    <w:rsid w:val="005A5BFC"/>
    <w:rsid w:val="005B024F"/>
    <w:rsid w:val="005B4A6A"/>
    <w:rsid w:val="005B57F1"/>
    <w:rsid w:val="005B76E7"/>
    <w:rsid w:val="005B78DD"/>
    <w:rsid w:val="005B7B4C"/>
    <w:rsid w:val="005C0980"/>
    <w:rsid w:val="005C0DE6"/>
    <w:rsid w:val="005C1085"/>
    <w:rsid w:val="005C184C"/>
    <w:rsid w:val="005C4583"/>
    <w:rsid w:val="005D196E"/>
    <w:rsid w:val="005D43D1"/>
    <w:rsid w:val="005D60CF"/>
    <w:rsid w:val="005E09A5"/>
    <w:rsid w:val="005E0E7D"/>
    <w:rsid w:val="005E122B"/>
    <w:rsid w:val="005F2BCA"/>
    <w:rsid w:val="005F6009"/>
    <w:rsid w:val="005F61F6"/>
    <w:rsid w:val="006009BF"/>
    <w:rsid w:val="00601809"/>
    <w:rsid w:val="0060241D"/>
    <w:rsid w:val="00607082"/>
    <w:rsid w:val="0061473E"/>
    <w:rsid w:val="006147B1"/>
    <w:rsid w:val="006158F3"/>
    <w:rsid w:val="00615AD2"/>
    <w:rsid w:val="006239D2"/>
    <w:rsid w:val="0062444A"/>
    <w:rsid w:val="0062684B"/>
    <w:rsid w:val="006334FB"/>
    <w:rsid w:val="00637CB0"/>
    <w:rsid w:val="006400E6"/>
    <w:rsid w:val="00640E92"/>
    <w:rsid w:val="00644C02"/>
    <w:rsid w:val="0064675E"/>
    <w:rsid w:val="00654FDA"/>
    <w:rsid w:val="00655206"/>
    <w:rsid w:val="006566CF"/>
    <w:rsid w:val="00656A5E"/>
    <w:rsid w:val="006572E3"/>
    <w:rsid w:val="00657444"/>
    <w:rsid w:val="00660633"/>
    <w:rsid w:val="00660C32"/>
    <w:rsid w:val="00663260"/>
    <w:rsid w:val="00665FAC"/>
    <w:rsid w:val="006724C3"/>
    <w:rsid w:val="00680FD9"/>
    <w:rsid w:val="00681D2A"/>
    <w:rsid w:val="0068255E"/>
    <w:rsid w:val="006842F2"/>
    <w:rsid w:val="00685388"/>
    <w:rsid w:val="00686282"/>
    <w:rsid w:val="00690C97"/>
    <w:rsid w:val="00691DEB"/>
    <w:rsid w:val="00693805"/>
    <w:rsid w:val="00696E3B"/>
    <w:rsid w:val="006A0F20"/>
    <w:rsid w:val="006A4924"/>
    <w:rsid w:val="006A58B8"/>
    <w:rsid w:val="006A6917"/>
    <w:rsid w:val="006A7575"/>
    <w:rsid w:val="006B0E4D"/>
    <w:rsid w:val="006B14F6"/>
    <w:rsid w:val="006B4CB5"/>
    <w:rsid w:val="006B748B"/>
    <w:rsid w:val="006B78ED"/>
    <w:rsid w:val="006C3EF8"/>
    <w:rsid w:val="006C46AD"/>
    <w:rsid w:val="006C58AD"/>
    <w:rsid w:val="006D1A27"/>
    <w:rsid w:val="006D1C25"/>
    <w:rsid w:val="006D25EE"/>
    <w:rsid w:val="006D3A32"/>
    <w:rsid w:val="006D443E"/>
    <w:rsid w:val="006D7A60"/>
    <w:rsid w:val="006E3578"/>
    <w:rsid w:val="006E36D8"/>
    <w:rsid w:val="006E4E9E"/>
    <w:rsid w:val="006E7307"/>
    <w:rsid w:val="006F55C8"/>
    <w:rsid w:val="006F71A8"/>
    <w:rsid w:val="007033D3"/>
    <w:rsid w:val="0070483C"/>
    <w:rsid w:val="00704F74"/>
    <w:rsid w:val="007055B6"/>
    <w:rsid w:val="00706EFD"/>
    <w:rsid w:val="007071B4"/>
    <w:rsid w:val="00707735"/>
    <w:rsid w:val="007119B1"/>
    <w:rsid w:val="0071315C"/>
    <w:rsid w:val="007147A8"/>
    <w:rsid w:val="00715F61"/>
    <w:rsid w:val="00717A32"/>
    <w:rsid w:val="00717C95"/>
    <w:rsid w:val="007213C4"/>
    <w:rsid w:val="007219B5"/>
    <w:rsid w:val="00722079"/>
    <w:rsid w:val="00724B32"/>
    <w:rsid w:val="00731696"/>
    <w:rsid w:val="0073172B"/>
    <w:rsid w:val="00731E09"/>
    <w:rsid w:val="00732C86"/>
    <w:rsid w:val="007333BB"/>
    <w:rsid w:val="00734B06"/>
    <w:rsid w:val="00742F1B"/>
    <w:rsid w:val="007452EF"/>
    <w:rsid w:val="00745F93"/>
    <w:rsid w:val="0075089B"/>
    <w:rsid w:val="00753EAC"/>
    <w:rsid w:val="007546C0"/>
    <w:rsid w:val="00755BDD"/>
    <w:rsid w:val="00757421"/>
    <w:rsid w:val="007575CE"/>
    <w:rsid w:val="007656B0"/>
    <w:rsid w:val="007656FF"/>
    <w:rsid w:val="007659E0"/>
    <w:rsid w:val="00771661"/>
    <w:rsid w:val="0077254B"/>
    <w:rsid w:val="00773A6C"/>
    <w:rsid w:val="00774F66"/>
    <w:rsid w:val="00783289"/>
    <w:rsid w:val="00784315"/>
    <w:rsid w:val="007849C7"/>
    <w:rsid w:val="00787EA6"/>
    <w:rsid w:val="00790F72"/>
    <w:rsid w:val="007951AC"/>
    <w:rsid w:val="007A0164"/>
    <w:rsid w:val="007A0204"/>
    <w:rsid w:val="007A05FE"/>
    <w:rsid w:val="007A245C"/>
    <w:rsid w:val="007A3927"/>
    <w:rsid w:val="007A3F64"/>
    <w:rsid w:val="007A69E1"/>
    <w:rsid w:val="007B07D0"/>
    <w:rsid w:val="007B2A97"/>
    <w:rsid w:val="007B2FB6"/>
    <w:rsid w:val="007B3494"/>
    <w:rsid w:val="007B5FED"/>
    <w:rsid w:val="007B6AAC"/>
    <w:rsid w:val="007B6E8C"/>
    <w:rsid w:val="007C47E5"/>
    <w:rsid w:val="007C684A"/>
    <w:rsid w:val="007D2C08"/>
    <w:rsid w:val="007D524D"/>
    <w:rsid w:val="007D6543"/>
    <w:rsid w:val="007D770F"/>
    <w:rsid w:val="007D7F76"/>
    <w:rsid w:val="007E2593"/>
    <w:rsid w:val="007E3383"/>
    <w:rsid w:val="007E4E57"/>
    <w:rsid w:val="007E55CF"/>
    <w:rsid w:val="007E64A3"/>
    <w:rsid w:val="007E777F"/>
    <w:rsid w:val="007F14AA"/>
    <w:rsid w:val="007F44BF"/>
    <w:rsid w:val="007F526A"/>
    <w:rsid w:val="007F67E4"/>
    <w:rsid w:val="00800A9D"/>
    <w:rsid w:val="008039AD"/>
    <w:rsid w:val="00804EC5"/>
    <w:rsid w:val="00810FCF"/>
    <w:rsid w:val="00811DC2"/>
    <w:rsid w:val="00813C08"/>
    <w:rsid w:val="008165A1"/>
    <w:rsid w:val="00826F81"/>
    <w:rsid w:val="00827D3A"/>
    <w:rsid w:val="00831636"/>
    <w:rsid w:val="00834116"/>
    <w:rsid w:val="008351CD"/>
    <w:rsid w:val="00841886"/>
    <w:rsid w:val="00843516"/>
    <w:rsid w:val="008459D5"/>
    <w:rsid w:val="00851236"/>
    <w:rsid w:val="00851878"/>
    <w:rsid w:val="008602F6"/>
    <w:rsid w:val="00860629"/>
    <w:rsid w:val="00870CC6"/>
    <w:rsid w:val="00871DD1"/>
    <w:rsid w:val="0087658F"/>
    <w:rsid w:val="0087710F"/>
    <w:rsid w:val="0087762F"/>
    <w:rsid w:val="00880259"/>
    <w:rsid w:val="00880C81"/>
    <w:rsid w:val="00881AAD"/>
    <w:rsid w:val="00884C2A"/>
    <w:rsid w:val="00890885"/>
    <w:rsid w:val="00890E69"/>
    <w:rsid w:val="008921A5"/>
    <w:rsid w:val="0089272B"/>
    <w:rsid w:val="00893398"/>
    <w:rsid w:val="008970AE"/>
    <w:rsid w:val="008972DF"/>
    <w:rsid w:val="008A0439"/>
    <w:rsid w:val="008A247F"/>
    <w:rsid w:val="008A3AD5"/>
    <w:rsid w:val="008A57B8"/>
    <w:rsid w:val="008B6260"/>
    <w:rsid w:val="008C0CEE"/>
    <w:rsid w:val="008C20C1"/>
    <w:rsid w:val="008C24B8"/>
    <w:rsid w:val="008C2B98"/>
    <w:rsid w:val="008C2EDB"/>
    <w:rsid w:val="008C4584"/>
    <w:rsid w:val="008C4D22"/>
    <w:rsid w:val="008C5ECB"/>
    <w:rsid w:val="008C7AA0"/>
    <w:rsid w:val="008D0BC5"/>
    <w:rsid w:val="008D26B6"/>
    <w:rsid w:val="008D43C9"/>
    <w:rsid w:val="008D7F5D"/>
    <w:rsid w:val="008E27CA"/>
    <w:rsid w:val="008E5474"/>
    <w:rsid w:val="008F0361"/>
    <w:rsid w:val="008F0679"/>
    <w:rsid w:val="008F20D5"/>
    <w:rsid w:val="008F2C7B"/>
    <w:rsid w:val="008F44B9"/>
    <w:rsid w:val="008F544A"/>
    <w:rsid w:val="008F73AF"/>
    <w:rsid w:val="00901E06"/>
    <w:rsid w:val="00902FA3"/>
    <w:rsid w:val="009047E8"/>
    <w:rsid w:val="0091040D"/>
    <w:rsid w:val="009116B2"/>
    <w:rsid w:val="009127C6"/>
    <w:rsid w:val="009162D2"/>
    <w:rsid w:val="00923F5F"/>
    <w:rsid w:val="00925BFD"/>
    <w:rsid w:val="0093081B"/>
    <w:rsid w:val="009317FF"/>
    <w:rsid w:val="00932572"/>
    <w:rsid w:val="00935247"/>
    <w:rsid w:val="00935FDE"/>
    <w:rsid w:val="0093744E"/>
    <w:rsid w:val="0094125C"/>
    <w:rsid w:val="00942B3C"/>
    <w:rsid w:val="00943380"/>
    <w:rsid w:val="00944054"/>
    <w:rsid w:val="009449D1"/>
    <w:rsid w:val="00947C21"/>
    <w:rsid w:val="00951AF1"/>
    <w:rsid w:val="009523AE"/>
    <w:rsid w:val="009534F0"/>
    <w:rsid w:val="00953D04"/>
    <w:rsid w:val="00954679"/>
    <w:rsid w:val="00955CF5"/>
    <w:rsid w:val="00956CEC"/>
    <w:rsid w:val="00956FFE"/>
    <w:rsid w:val="009573EB"/>
    <w:rsid w:val="009575C8"/>
    <w:rsid w:val="0096071A"/>
    <w:rsid w:val="00962C74"/>
    <w:rsid w:val="00971FDC"/>
    <w:rsid w:val="00976B6B"/>
    <w:rsid w:val="00980DA5"/>
    <w:rsid w:val="00981679"/>
    <w:rsid w:val="00982D1A"/>
    <w:rsid w:val="00982F10"/>
    <w:rsid w:val="00984310"/>
    <w:rsid w:val="00984FFA"/>
    <w:rsid w:val="00985505"/>
    <w:rsid w:val="00986A1E"/>
    <w:rsid w:val="009916B9"/>
    <w:rsid w:val="0099446C"/>
    <w:rsid w:val="009A3576"/>
    <w:rsid w:val="009A37FC"/>
    <w:rsid w:val="009B28B4"/>
    <w:rsid w:val="009B2910"/>
    <w:rsid w:val="009B3297"/>
    <w:rsid w:val="009B3362"/>
    <w:rsid w:val="009B3BD4"/>
    <w:rsid w:val="009C3496"/>
    <w:rsid w:val="009C4893"/>
    <w:rsid w:val="009C4EA7"/>
    <w:rsid w:val="009C6E1D"/>
    <w:rsid w:val="009D129B"/>
    <w:rsid w:val="009D34F1"/>
    <w:rsid w:val="009D3A7F"/>
    <w:rsid w:val="009D55DE"/>
    <w:rsid w:val="009E1B89"/>
    <w:rsid w:val="009E4D08"/>
    <w:rsid w:val="009E4DD6"/>
    <w:rsid w:val="009E4DFE"/>
    <w:rsid w:val="009E5074"/>
    <w:rsid w:val="009E5821"/>
    <w:rsid w:val="009E60A4"/>
    <w:rsid w:val="009E614B"/>
    <w:rsid w:val="009F1577"/>
    <w:rsid w:val="009F4F84"/>
    <w:rsid w:val="009F54C2"/>
    <w:rsid w:val="00A0016F"/>
    <w:rsid w:val="00A01805"/>
    <w:rsid w:val="00A023D8"/>
    <w:rsid w:val="00A0467C"/>
    <w:rsid w:val="00A05EA0"/>
    <w:rsid w:val="00A06BB7"/>
    <w:rsid w:val="00A07B82"/>
    <w:rsid w:val="00A07E36"/>
    <w:rsid w:val="00A16725"/>
    <w:rsid w:val="00A17A4B"/>
    <w:rsid w:val="00A17ADF"/>
    <w:rsid w:val="00A25717"/>
    <w:rsid w:val="00A350FB"/>
    <w:rsid w:val="00A37881"/>
    <w:rsid w:val="00A40F64"/>
    <w:rsid w:val="00A4190E"/>
    <w:rsid w:val="00A42C21"/>
    <w:rsid w:val="00A43D6E"/>
    <w:rsid w:val="00A45D0A"/>
    <w:rsid w:val="00A463DB"/>
    <w:rsid w:val="00A4654F"/>
    <w:rsid w:val="00A46C2C"/>
    <w:rsid w:val="00A50CB4"/>
    <w:rsid w:val="00A51061"/>
    <w:rsid w:val="00A531E5"/>
    <w:rsid w:val="00A53C7E"/>
    <w:rsid w:val="00A558C0"/>
    <w:rsid w:val="00A57554"/>
    <w:rsid w:val="00A579B2"/>
    <w:rsid w:val="00A60494"/>
    <w:rsid w:val="00A638D4"/>
    <w:rsid w:val="00A6445D"/>
    <w:rsid w:val="00A71B04"/>
    <w:rsid w:val="00A7206B"/>
    <w:rsid w:val="00A73504"/>
    <w:rsid w:val="00A73D46"/>
    <w:rsid w:val="00A74ABC"/>
    <w:rsid w:val="00A77C78"/>
    <w:rsid w:val="00A83CA9"/>
    <w:rsid w:val="00A866CE"/>
    <w:rsid w:val="00A86966"/>
    <w:rsid w:val="00A87148"/>
    <w:rsid w:val="00A91987"/>
    <w:rsid w:val="00A9259E"/>
    <w:rsid w:val="00A92A42"/>
    <w:rsid w:val="00A932E3"/>
    <w:rsid w:val="00A958AD"/>
    <w:rsid w:val="00A96EBF"/>
    <w:rsid w:val="00AA0233"/>
    <w:rsid w:val="00AA062C"/>
    <w:rsid w:val="00AA15C6"/>
    <w:rsid w:val="00AA1D9B"/>
    <w:rsid w:val="00AA233E"/>
    <w:rsid w:val="00AA3B56"/>
    <w:rsid w:val="00AA4094"/>
    <w:rsid w:val="00AA44EC"/>
    <w:rsid w:val="00AA5B59"/>
    <w:rsid w:val="00AA6689"/>
    <w:rsid w:val="00AB0322"/>
    <w:rsid w:val="00AB2D6F"/>
    <w:rsid w:val="00AB38C1"/>
    <w:rsid w:val="00AB3EF0"/>
    <w:rsid w:val="00AB7D50"/>
    <w:rsid w:val="00AC1822"/>
    <w:rsid w:val="00AC1CC4"/>
    <w:rsid w:val="00AC2034"/>
    <w:rsid w:val="00AD1C48"/>
    <w:rsid w:val="00AE2A99"/>
    <w:rsid w:val="00AE4E8E"/>
    <w:rsid w:val="00AE59E7"/>
    <w:rsid w:val="00AF3610"/>
    <w:rsid w:val="00AF7355"/>
    <w:rsid w:val="00B00942"/>
    <w:rsid w:val="00B01C96"/>
    <w:rsid w:val="00B063F0"/>
    <w:rsid w:val="00B06733"/>
    <w:rsid w:val="00B10133"/>
    <w:rsid w:val="00B130CE"/>
    <w:rsid w:val="00B152C3"/>
    <w:rsid w:val="00B21C27"/>
    <w:rsid w:val="00B2221B"/>
    <w:rsid w:val="00B22CC0"/>
    <w:rsid w:val="00B33C67"/>
    <w:rsid w:val="00B356DC"/>
    <w:rsid w:val="00B36D0F"/>
    <w:rsid w:val="00B43075"/>
    <w:rsid w:val="00B455EC"/>
    <w:rsid w:val="00B4713C"/>
    <w:rsid w:val="00B471FA"/>
    <w:rsid w:val="00B531FA"/>
    <w:rsid w:val="00B55C5F"/>
    <w:rsid w:val="00B579FD"/>
    <w:rsid w:val="00B63A61"/>
    <w:rsid w:val="00B63F22"/>
    <w:rsid w:val="00B64D98"/>
    <w:rsid w:val="00B70B76"/>
    <w:rsid w:val="00B72630"/>
    <w:rsid w:val="00B73722"/>
    <w:rsid w:val="00B80B62"/>
    <w:rsid w:val="00B80F8C"/>
    <w:rsid w:val="00B82ECE"/>
    <w:rsid w:val="00B877A7"/>
    <w:rsid w:val="00B9083A"/>
    <w:rsid w:val="00B91011"/>
    <w:rsid w:val="00B9361E"/>
    <w:rsid w:val="00BA100B"/>
    <w:rsid w:val="00BA1077"/>
    <w:rsid w:val="00BA3C8D"/>
    <w:rsid w:val="00BA480F"/>
    <w:rsid w:val="00BA54F5"/>
    <w:rsid w:val="00BA59B2"/>
    <w:rsid w:val="00BA5B98"/>
    <w:rsid w:val="00BB13FA"/>
    <w:rsid w:val="00BB2613"/>
    <w:rsid w:val="00BB40A4"/>
    <w:rsid w:val="00BB4D64"/>
    <w:rsid w:val="00BB60EB"/>
    <w:rsid w:val="00BB6256"/>
    <w:rsid w:val="00BB761C"/>
    <w:rsid w:val="00BC0F9D"/>
    <w:rsid w:val="00BC1267"/>
    <w:rsid w:val="00BC324A"/>
    <w:rsid w:val="00BC3BA1"/>
    <w:rsid w:val="00BC4279"/>
    <w:rsid w:val="00BC48D9"/>
    <w:rsid w:val="00BC512F"/>
    <w:rsid w:val="00BC5CBE"/>
    <w:rsid w:val="00BC65AF"/>
    <w:rsid w:val="00BE0319"/>
    <w:rsid w:val="00BE04DD"/>
    <w:rsid w:val="00BE1320"/>
    <w:rsid w:val="00BE74DA"/>
    <w:rsid w:val="00BF1D37"/>
    <w:rsid w:val="00BF36BF"/>
    <w:rsid w:val="00BF4EA4"/>
    <w:rsid w:val="00BF56A7"/>
    <w:rsid w:val="00BF6302"/>
    <w:rsid w:val="00BF7235"/>
    <w:rsid w:val="00C01F76"/>
    <w:rsid w:val="00C02B36"/>
    <w:rsid w:val="00C05270"/>
    <w:rsid w:val="00C1375E"/>
    <w:rsid w:val="00C145E1"/>
    <w:rsid w:val="00C1562B"/>
    <w:rsid w:val="00C1636D"/>
    <w:rsid w:val="00C20A8B"/>
    <w:rsid w:val="00C2396F"/>
    <w:rsid w:val="00C23EB5"/>
    <w:rsid w:val="00C267B8"/>
    <w:rsid w:val="00C26856"/>
    <w:rsid w:val="00C276CD"/>
    <w:rsid w:val="00C32D66"/>
    <w:rsid w:val="00C3610D"/>
    <w:rsid w:val="00C40F09"/>
    <w:rsid w:val="00C43190"/>
    <w:rsid w:val="00C43F66"/>
    <w:rsid w:val="00C44034"/>
    <w:rsid w:val="00C46BA3"/>
    <w:rsid w:val="00C46F1B"/>
    <w:rsid w:val="00C47406"/>
    <w:rsid w:val="00C5193E"/>
    <w:rsid w:val="00C542A8"/>
    <w:rsid w:val="00C57BE2"/>
    <w:rsid w:val="00C60A95"/>
    <w:rsid w:val="00C62C60"/>
    <w:rsid w:val="00C63C3A"/>
    <w:rsid w:val="00C66F09"/>
    <w:rsid w:val="00C7063E"/>
    <w:rsid w:val="00C71533"/>
    <w:rsid w:val="00C7187E"/>
    <w:rsid w:val="00C73179"/>
    <w:rsid w:val="00C75A56"/>
    <w:rsid w:val="00C76933"/>
    <w:rsid w:val="00C80507"/>
    <w:rsid w:val="00C83E6E"/>
    <w:rsid w:val="00C87D92"/>
    <w:rsid w:val="00C909F1"/>
    <w:rsid w:val="00C938A4"/>
    <w:rsid w:val="00C942A7"/>
    <w:rsid w:val="00C958F3"/>
    <w:rsid w:val="00C95A31"/>
    <w:rsid w:val="00CA08B6"/>
    <w:rsid w:val="00CA0F3A"/>
    <w:rsid w:val="00CA1FE5"/>
    <w:rsid w:val="00CA4E44"/>
    <w:rsid w:val="00CA7167"/>
    <w:rsid w:val="00CB0700"/>
    <w:rsid w:val="00CB66CD"/>
    <w:rsid w:val="00CB730E"/>
    <w:rsid w:val="00CC022B"/>
    <w:rsid w:val="00CC03CF"/>
    <w:rsid w:val="00CC0621"/>
    <w:rsid w:val="00CC0C00"/>
    <w:rsid w:val="00CC160C"/>
    <w:rsid w:val="00CC1C97"/>
    <w:rsid w:val="00CD0DDA"/>
    <w:rsid w:val="00CD1478"/>
    <w:rsid w:val="00CD2D77"/>
    <w:rsid w:val="00CD5670"/>
    <w:rsid w:val="00CD5D88"/>
    <w:rsid w:val="00CE127D"/>
    <w:rsid w:val="00CE513B"/>
    <w:rsid w:val="00CE5B53"/>
    <w:rsid w:val="00CF228B"/>
    <w:rsid w:val="00CF24CE"/>
    <w:rsid w:val="00CF52DD"/>
    <w:rsid w:val="00CF544D"/>
    <w:rsid w:val="00CF76B2"/>
    <w:rsid w:val="00D002A2"/>
    <w:rsid w:val="00D00CD8"/>
    <w:rsid w:val="00D036F6"/>
    <w:rsid w:val="00D1186E"/>
    <w:rsid w:val="00D1485F"/>
    <w:rsid w:val="00D160D2"/>
    <w:rsid w:val="00D17F21"/>
    <w:rsid w:val="00D21B38"/>
    <w:rsid w:val="00D23925"/>
    <w:rsid w:val="00D24AE9"/>
    <w:rsid w:val="00D2727F"/>
    <w:rsid w:val="00D31F28"/>
    <w:rsid w:val="00D31F46"/>
    <w:rsid w:val="00D413B5"/>
    <w:rsid w:val="00D4668C"/>
    <w:rsid w:val="00D50F04"/>
    <w:rsid w:val="00D53615"/>
    <w:rsid w:val="00D56CD7"/>
    <w:rsid w:val="00D6005E"/>
    <w:rsid w:val="00D721E5"/>
    <w:rsid w:val="00D7388A"/>
    <w:rsid w:val="00D7550C"/>
    <w:rsid w:val="00D7635C"/>
    <w:rsid w:val="00D80D35"/>
    <w:rsid w:val="00D83A3B"/>
    <w:rsid w:val="00D8549F"/>
    <w:rsid w:val="00D85500"/>
    <w:rsid w:val="00D859F3"/>
    <w:rsid w:val="00D86755"/>
    <w:rsid w:val="00D86FEB"/>
    <w:rsid w:val="00D87082"/>
    <w:rsid w:val="00D90BAE"/>
    <w:rsid w:val="00D91101"/>
    <w:rsid w:val="00D94966"/>
    <w:rsid w:val="00DA08CC"/>
    <w:rsid w:val="00DA20AD"/>
    <w:rsid w:val="00DA3261"/>
    <w:rsid w:val="00DA407F"/>
    <w:rsid w:val="00DA636F"/>
    <w:rsid w:val="00DB2E61"/>
    <w:rsid w:val="00DB54B1"/>
    <w:rsid w:val="00DB6A78"/>
    <w:rsid w:val="00DC1B5C"/>
    <w:rsid w:val="00DC1CD9"/>
    <w:rsid w:val="00DC3DD3"/>
    <w:rsid w:val="00DC4547"/>
    <w:rsid w:val="00DC4DA2"/>
    <w:rsid w:val="00DD33E6"/>
    <w:rsid w:val="00DD6FE6"/>
    <w:rsid w:val="00DD72AE"/>
    <w:rsid w:val="00DD7D78"/>
    <w:rsid w:val="00DE3CF8"/>
    <w:rsid w:val="00DE5F1B"/>
    <w:rsid w:val="00DE5FAD"/>
    <w:rsid w:val="00DF16A5"/>
    <w:rsid w:val="00DF2EC1"/>
    <w:rsid w:val="00DF3A4E"/>
    <w:rsid w:val="00DF4E53"/>
    <w:rsid w:val="00DF707E"/>
    <w:rsid w:val="00DF727F"/>
    <w:rsid w:val="00E00D0E"/>
    <w:rsid w:val="00E023FE"/>
    <w:rsid w:val="00E02504"/>
    <w:rsid w:val="00E0258D"/>
    <w:rsid w:val="00E028FB"/>
    <w:rsid w:val="00E02F30"/>
    <w:rsid w:val="00E11462"/>
    <w:rsid w:val="00E11E28"/>
    <w:rsid w:val="00E142D1"/>
    <w:rsid w:val="00E15867"/>
    <w:rsid w:val="00E15D54"/>
    <w:rsid w:val="00E173CC"/>
    <w:rsid w:val="00E24D64"/>
    <w:rsid w:val="00E31998"/>
    <w:rsid w:val="00E44957"/>
    <w:rsid w:val="00E449BA"/>
    <w:rsid w:val="00E44DDA"/>
    <w:rsid w:val="00E468E7"/>
    <w:rsid w:val="00E46A02"/>
    <w:rsid w:val="00E4735F"/>
    <w:rsid w:val="00E47D59"/>
    <w:rsid w:val="00E47D5A"/>
    <w:rsid w:val="00E50F2C"/>
    <w:rsid w:val="00E52B6E"/>
    <w:rsid w:val="00E55FE7"/>
    <w:rsid w:val="00E578A1"/>
    <w:rsid w:val="00E60381"/>
    <w:rsid w:val="00E605D2"/>
    <w:rsid w:val="00E63BB0"/>
    <w:rsid w:val="00E65951"/>
    <w:rsid w:val="00E66558"/>
    <w:rsid w:val="00E66B1D"/>
    <w:rsid w:val="00E66C38"/>
    <w:rsid w:val="00E6775B"/>
    <w:rsid w:val="00E71410"/>
    <w:rsid w:val="00E71681"/>
    <w:rsid w:val="00E74B30"/>
    <w:rsid w:val="00E74C40"/>
    <w:rsid w:val="00E77D12"/>
    <w:rsid w:val="00E871EB"/>
    <w:rsid w:val="00E8794B"/>
    <w:rsid w:val="00E87966"/>
    <w:rsid w:val="00E92014"/>
    <w:rsid w:val="00E9358B"/>
    <w:rsid w:val="00E9412C"/>
    <w:rsid w:val="00E9520F"/>
    <w:rsid w:val="00EA16DF"/>
    <w:rsid w:val="00EA24C9"/>
    <w:rsid w:val="00EA27E9"/>
    <w:rsid w:val="00EA76A4"/>
    <w:rsid w:val="00EB1272"/>
    <w:rsid w:val="00EB2576"/>
    <w:rsid w:val="00EB280E"/>
    <w:rsid w:val="00EB3EBC"/>
    <w:rsid w:val="00EB53A8"/>
    <w:rsid w:val="00EC5CFB"/>
    <w:rsid w:val="00ED2401"/>
    <w:rsid w:val="00ED2FBD"/>
    <w:rsid w:val="00ED44B7"/>
    <w:rsid w:val="00ED76FF"/>
    <w:rsid w:val="00EE3FE4"/>
    <w:rsid w:val="00EF551C"/>
    <w:rsid w:val="00EF5D05"/>
    <w:rsid w:val="00EF6B36"/>
    <w:rsid w:val="00F00416"/>
    <w:rsid w:val="00F00C27"/>
    <w:rsid w:val="00F01F1A"/>
    <w:rsid w:val="00F060C7"/>
    <w:rsid w:val="00F1212E"/>
    <w:rsid w:val="00F12CBE"/>
    <w:rsid w:val="00F20E76"/>
    <w:rsid w:val="00F24272"/>
    <w:rsid w:val="00F248A7"/>
    <w:rsid w:val="00F258A3"/>
    <w:rsid w:val="00F31111"/>
    <w:rsid w:val="00F32488"/>
    <w:rsid w:val="00F33557"/>
    <w:rsid w:val="00F33D7C"/>
    <w:rsid w:val="00F354EB"/>
    <w:rsid w:val="00F41E3F"/>
    <w:rsid w:val="00F44C00"/>
    <w:rsid w:val="00F4708D"/>
    <w:rsid w:val="00F5148A"/>
    <w:rsid w:val="00F5180B"/>
    <w:rsid w:val="00F549D1"/>
    <w:rsid w:val="00F56C1F"/>
    <w:rsid w:val="00F62218"/>
    <w:rsid w:val="00F622B1"/>
    <w:rsid w:val="00F63910"/>
    <w:rsid w:val="00F66A89"/>
    <w:rsid w:val="00F67667"/>
    <w:rsid w:val="00F67AD9"/>
    <w:rsid w:val="00F700C8"/>
    <w:rsid w:val="00F72BFD"/>
    <w:rsid w:val="00F76E15"/>
    <w:rsid w:val="00F87215"/>
    <w:rsid w:val="00F873C9"/>
    <w:rsid w:val="00F9339C"/>
    <w:rsid w:val="00FA22CD"/>
    <w:rsid w:val="00FA5FF3"/>
    <w:rsid w:val="00FA64A8"/>
    <w:rsid w:val="00FA725C"/>
    <w:rsid w:val="00FB10F2"/>
    <w:rsid w:val="00FB1C5F"/>
    <w:rsid w:val="00FB3F75"/>
    <w:rsid w:val="00FC3927"/>
    <w:rsid w:val="00FC500B"/>
    <w:rsid w:val="00FC72C7"/>
    <w:rsid w:val="00FC733F"/>
    <w:rsid w:val="00FD1C1E"/>
    <w:rsid w:val="00FD2882"/>
    <w:rsid w:val="00FD4C6A"/>
    <w:rsid w:val="00FD64BC"/>
    <w:rsid w:val="00FD691E"/>
    <w:rsid w:val="00FE0158"/>
    <w:rsid w:val="00FE3073"/>
    <w:rsid w:val="00FE33D5"/>
    <w:rsid w:val="00FE4225"/>
    <w:rsid w:val="00FE54C6"/>
    <w:rsid w:val="00FE6FEA"/>
    <w:rsid w:val="00FE71F5"/>
    <w:rsid w:val="00FE7281"/>
    <w:rsid w:val="00FE7EB6"/>
    <w:rsid w:val="00FF055C"/>
    <w:rsid w:val="00FF3587"/>
    <w:rsid w:val="00FF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D7E6D"/>
  <w15:chartTrackingRefBased/>
  <w15:docId w15:val="{0976AB0B-4B5B-451E-94E1-E31058D1E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164"/>
    <w:pPr>
      <w:ind w:left="720"/>
      <w:contextualSpacing/>
    </w:pPr>
  </w:style>
  <w:style w:type="table" w:styleId="TableGrid">
    <w:name w:val="Table Grid"/>
    <w:basedOn w:val="TableNormal"/>
    <w:uiPriority w:val="39"/>
    <w:rsid w:val="00773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3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78"/>
  </w:style>
  <w:style w:type="paragraph" w:styleId="Footer">
    <w:name w:val="footer"/>
    <w:basedOn w:val="Normal"/>
    <w:link w:val="FooterChar"/>
    <w:uiPriority w:val="99"/>
    <w:unhideWhenUsed/>
    <w:rsid w:val="006E3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78"/>
  </w:style>
  <w:style w:type="paragraph" w:styleId="NoSpacing">
    <w:name w:val="No Spacing"/>
    <w:uiPriority w:val="1"/>
    <w:qFormat/>
    <w:rsid w:val="002E1765"/>
    <w:pPr>
      <w:spacing w:after="0" w:line="240" w:lineRule="auto"/>
    </w:pPr>
  </w:style>
  <w:style w:type="character" w:styleId="Hyperlink">
    <w:name w:val="Hyperlink"/>
    <w:basedOn w:val="DefaultParagraphFont"/>
    <w:uiPriority w:val="99"/>
    <w:unhideWhenUsed/>
    <w:rsid w:val="001B3AA5"/>
    <w:rPr>
      <w:color w:val="0563C1" w:themeColor="hyperlink"/>
      <w:u w:val="single"/>
    </w:rPr>
  </w:style>
  <w:style w:type="character" w:styleId="UnresolvedMention">
    <w:name w:val="Unresolved Mention"/>
    <w:basedOn w:val="DefaultParagraphFont"/>
    <w:uiPriority w:val="99"/>
    <w:semiHidden/>
    <w:unhideWhenUsed/>
    <w:rsid w:val="001B3AA5"/>
    <w:rPr>
      <w:color w:val="605E5C"/>
      <w:shd w:val="clear" w:color="auto" w:fill="E1DFDD"/>
    </w:rPr>
  </w:style>
  <w:style w:type="character" w:styleId="CommentReference">
    <w:name w:val="annotation reference"/>
    <w:basedOn w:val="DefaultParagraphFont"/>
    <w:uiPriority w:val="99"/>
    <w:semiHidden/>
    <w:unhideWhenUsed/>
    <w:rsid w:val="00BC48D9"/>
    <w:rPr>
      <w:sz w:val="16"/>
      <w:szCs w:val="16"/>
    </w:rPr>
  </w:style>
  <w:style w:type="paragraph" w:styleId="CommentText">
    <w:name w:val="annotation text"/>
    <w:basedOn w:val="Normal"/>
    <w:link w:val="CommentTextChar"/>
    <w:uiPriority w:val="99"/>
    <w:unhideWhenUsed/>
    <w:rsid w:val="00BC48D9"/>
    <w:pPr>
      <w:spacing w:line="240" w:lineRule="auto"/>
    </w:pPr>
    <w:rPr>
      <w:sz w:val="20"/>
      <w:szCs w:val="20"/>
    </w:rPr>
  </w:style>
  <w:style w:type="character" w:customStyle="1" w:styleId="CommentTextChar">
    <w:name w:val="Comment Text Char"/>
    <w:basedOn w:val="DefaultParagraphFont"/>
    <w:link w:val="CommentText"/>
    <w:uiPriority w:val="99"/>
    <w:rsid w:val="00BC48D9"/>
    <w:rPr>
      <w:sz w:val="20"/>
      <w:szCs w:val="20"/>
    </w:rPr>
  </w:style>
  <w:style w:type="paragraph" w:styleId="CommentSubject">
    <w:name w:val="annotation subject"/>
    <w:basedOn w:val="CommentText"/>
    <w:next w:val="CommentText"/>
    <w:link w:val="CommentSubjectChar"/>
    <w:uiPriority w:val="99"/>
    <w:semiHidden/>
    <w:unhideWhenUsed/>
    <w:rsid w:val="00BC48D9"/>
    <w:rPr>
      <w:b/>
      <w:bCs/>
    </w:rPr>
  </w:style>
  <w:style w:type="character" w:customStyle="1" w:styleId="CommentSubjectChar">
    <w:name w:val="Comment Subject Char"/>
    <w:basedOn w:val="CommentTextChar"/>
    <w:link w:val="CommentSubject"/>
    <w:uiPriority w:val="99"/>
    <w:semiHidden/>
    <w:rsid w:val="00BC48D9"/>
    <w:rPr>
      <w:b/>
      <w:bCs/>
      <w:sz w:val="20"/>
      <w:szCs w:val="20"/>
    </w:rPr>
  </w:style>
  <w:style w:type="paragraph" w:styleId="Revision">
    <w:name w:val="Revision"/>
    <w:hidden/>
    <w:uiPriority w:val="99"/>
    <w:semiHidden/>
    <w:rsid w:val="00242F64"/>
    <w:pPr>
      <w:spacing w:after="0" w:line="240" w:lineRule="auto"/>
    </w:pPr>
  </w:style>
  <w:style w:type="paragraph" w:styleId="NormalWeb">
    <w:name w:val="Normal (Web)"/>
    <w:basedOn w:val="Normal"/>
    <w:uiPriority w:val="99"/>
    <w:semiHidden/>
    <w:unhideWhenUsed/>
    <w:rsid w:val="00D8549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2777">
      <w:bodyDiv w:val="1"/>
      <w:marLeft w:val="0"/>
      <w:marRight w:val="0"/>
      <w:marTop w:val="0"/>
      <w:marBottom w:val="0"/>
      <w:divBdr>
        <w:top w:val="none" w:sz="0" w:space="0" w:color="auto"/>
        <w:left w:val="none" w:sz="0" w:space="0" w:color="auto"/>
        <w:bottom w:val="none" w:sz="0" w:space="0" w:color="auto"/>
        <w:right w:val="none" w:sz="0" w:space="0" w:color="auto"/>
      </w:divBdr>
    </w:div>
    <w:div w:id="63467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epnhmoving.com/" TargetMode="External"/><Relationship Id="rId13" Type="http://schemas.openxmlformats.org/officeDocument/2006/relationships/hyperlink" Target="https://ablen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hhs.nh.gov/programs-services/medicaid/rural-health-transformation-progr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north.nh.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4ta32mt" TargetMode="External"/><Relationship Id="rId4" Type="http://schemas.openxmlformats.org/officeDocument/2006/relationships/settings" Target="settings.xml"/><Relationship Id="rId9" Type="http://schemas.openxmlformats.org/officeDocument/2006/relationships/hyperlink" Target="https://bit.ly/4bSmpJ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ojects\TRANSPORTATION\500%20Technical%20Assistance%20and%20Support\505%20RCC_SVTC\Nashua%20RCC\Meetings\NRPC%20RCC%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36064-5C23-45C4-929C-52242248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NRPC RCC Minutes Template</Template>
  <TotalTime>2</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 User</dc:creator>
  <cp:keywords/>
  <dc:description/>
  <cp:lastModifiedBy>Salem Quinn</cp:lastModifiedBy>
  <cp:revision>2</cp:revision>
  <cp:lastPrinted>2026-04-16T11:37:00Z</cp:lastPrinted>
  <dcterms:created xsi:type="dcterms:W3CDTF">2026-04-28T14:01:00Z</dcterms:created>
  <dcterms:modified xsi:type="dcterms:W3CDTF">2026-04-28T14:01:00Z</dcterms:modified>
</cp:coreProperties>
</file>